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725" w:rsidRPr="00777764" w:rsidRDefault="00DC25B7" w:rsidP="00951DDC">
      <w:pPr>
        <w:jc w:val="center"/>
        <w:rPr>
          <w:rFonts w:ascii="Lucida Bright" w:hAnsi="Lucida Bright"/>
          <w:b/>
        </w:rPr>
      </w:pPr>
      <w:r w:rsidRPr="00777764">
        <w:rPr>
          <w:rFonts w:ascii="Lucida Bright" w:hAnsi="Lucida Bright"/>
          <w:b/>
        </w:rPr>
        <w:t>FLORIDA HOSPITAL WEST FLORIDA DIVISION</w:t>
      </w:r>
    </w:p>
    <w:p w:rsidR="00DC25B7" w:rsidRPr="00777764" w:rsidRDefault="00DC25B7" w:rsidP="00951DDC">
      <w:pPr>
        <w:jc w:val="center"/>
        <w:rPr>
          <w:rFonts w:ascii="Lucida Bright" w:hAnsi="Lucida Bright"/>
          <w:b/>
        </w:rPr>
      </w:pPr>
      <w:r w:rsidRPr="00777764">
        <w:rPr>
          <w:rFonts w:ascii="Lucida Bright" w:hAnsi="Lucida Bright"/>
          <w:b/>
        </w:rPr>
        <w:t>INSTITUTIONAL REVIEW BOARD</w:t>
      </w:r>
    </w:p>
    <w:p w:rsidR="00DC25B7" w:rsidRDefault="00AF52DD" w:rsidP="00951DDC">
      <w:pPr>
        <w:jc w:val="center"/>
        <w:rPr>
          <w:rFonts w:ascii="Lucida Bright" w:hAnsi="Lucida Bright"/>
          <w:b/>
        </w:rPr>
      </w:pPr>
      <w:r>
        <w:rPr>
          <w:rFonts w:ascii="Lucida Bright" w:hAnsi="Lucida Bright"/>
          <w:b/>
        </w:rPr>
        <w:t>201</w:t>
      </w:r>
      <w:r w:rsidR="00350BFB">
        <w:rPr>
          <w:rFonts w:ascii="Lucida Bright" w:hAnsi="Lucida Bright"/>
          <w:b/>
        </w:rPr>
        <w:t>9</w:t>
      </w:r>
      <w:r w:rsidR="00DC25B7" w:rsidRPr="00777764">
        <w:rPr>
          <w:rFonts w:ascii="Lucida Bright" w:hAnsi="Lucida Bright"/>
          <w:b/>
        </w:rPr>
        <w:t xml:space="preserve"> IRB MEETING SCHEDULE</w:t>
      </w:r>
    </w:p>
    <w:p w:rsidR="0083718E" w:rsidRDefault="0083718E" w:rsidP="00951DDC">
      <w:pPr>
        <w:jc w:val="center"/>
        <w:rPr>
          <w:rFonts w:ascii="Lucida Bright" w:hAnsi="Lucida Bright"/>
          <w:b/>
        </w:rPr>
      </w:pPr>
      <w:r>
        <w:rPr>
          <w:rFonts w:ascii="Lucida Bright" w:hAnsi="Lucida Bright"/>
          <w:b/>
        </w:rPr>
        <w:t xml:space="preserve"> (3</w:t>
      </w:r>
      <w:r w:rsidRPr="0083718E">
        <w:rPr>
          <w:rFonts w:ascii="Lucida Bright" w:hAnsi="Lucida Bright"/>
          <w:b/>
          <w:vertAlign w:val="superscript"/>
        </w:rPr>
        <w:t>rd</w:t>
      </w:r>
      <w:r>
        <w:rPr>
          <w:rFonts w:ascii="Lucida Bright" w:hAnsi="Lucida Bright"/>
          <w:b/>
        </w:rPr>
        <w:t xml:space="preserve"> Tuesday of each month)</w:t>
      </w:r>
    </w:p>
    <w:p w:rsidR="0083718E" w:rsidRPr="00777764" w:rsidRDefault="0083718E" w:rsidP="00951DDC">
      <w:pPr>
        <w:jc w:val="center"/>
        <w:rPr>
          <w:rFonts w:ascii="Lucida Bright" w:hAnsi="Lucida Bright"/>
          <w:b/>
        </w:rPr>
      </w:pPr>
      <w:r>
        <w:rPr>
          <w:rFonts w:ascii="Lucida Bright" w:hAnsi="Lucida Bright"/>
          <w:b/>
        </w:rPr>
        <w:t>Florida Hospital Tampa Administration Board Room – 1</w:t>
      </w:r>
      <w:r w:rsidRPr="0083718E">
        <w:rPr>
          <w:rFonts w:ascii="Lucida Bright" w:hAnsi="Lucida Bright"/>
          <w:b/>
          <w:vertAlign w:val="superscript"/>
        </w:rPr>
        <w:t>st</w:t>
      </w:r>
      <w:r>
        <w:rPr>
          <w:rFonts w:ascii="Lucida Bright" w:hAnsi="Lucida Bright"/>
          <w:b/>
        </w:rPr>
        <w:t xml:space="preserve"> Floor</w:t>
      </w:r>
      <w:bookmarkStart w:id="0" w:name="_GoBack"/>
      <w:bookmarkEnd w:id="0"/>
    </w:p>
    <w:p w:rsidR="00DC25B7" w:rsidRPr="0083718E" w:rsidRDefault="00DC25B7">
      <w:pPr>
        <w:rPr>
          <w:rFonts w:ascii="Lucida Bright" w:hAnsi="Lucida Bright"/>
          <w:color w:val="FF0000"/>
          <w:sz w:val="18"/>
          <w:szCs w:val="18"/>
        </w:rPr>
      </w:pPr>
      <w:r w:rsidRPr="0083718E">
        <w:rPr>
          <w:rFonts w:ascii="Lucida Bright" w:hAnsi="Lucida Bright"/>
          <w:b/>
          <w:color w:val="FF0000"/>
          <w:sz w:val="18"/>
          <w:szCs w:val="18"/>
          <w:highlight w:val="lightGray"/>
          <w:u w:val="single"/>
        </w:rPr>
        <w:t>Hard Stop Submission Date:</w:t>
      </w:r>
      <w:r w:rsidRPr="0083718E">
        <w:rPr>
          <w:rFonts w:ascii="Lucida Bright" w:hAnsi="Lucida Bright"/>
          <w:color w:val="FF0000"/>
          <w:sz w:val="18"/>
          <w:szCs w:val="18"/>
          <w:highlight w:val="lightGray"/>
        </w:rPr>
        <w:t xml:space="preserve"> All submissions undergo an administrative review for completeness and accuracy by the IRB Administration prior to r</w:t>
      </w:r>
      <w:r w:rsidR="00951DDC" w:rsidRPr="0083718E">
        <w:rPr>
          <w:rFonts w:ascii="Lucida Bright" w:hAnsi="Lucida Bright"/>
          <w:color w:val="FF0000"/>
          <w:sz w:val="18"/>
          <w:szCs w:val="18"/>
          <w:highlight w:val="lightGray"/>
        </w:rPr>
        <w:t xml:space="preserve">elease for committee review. </w:t>
      </w:r>
      <w:proofErr w:type="gramStart"/>
      <w:r w:rsidR="00951DDC" w:rsidRPr="0083718E">
        <w:rPr>
          <w:rFonts w:ascii="Lucida Bright" w:hAnsi="Lucida Bright"/>
          <w:color w:val="FF0000"/>
          <w:sz w:val="18"/>
          <w:szCs w:val="18"/>
          <w:highlight w:val="lightGray"/>
        </w:rPr>
        <w:t xml:space="preserve">In </w:t>
      </w:r>
      <w:r w:rsidRPr="0083718E">
        <w:rPr>
          <w:rFonts w:ascii="Lucida Bright" w:hAnsi="Lucida Bright"/>
          <w:color w:val="FF0000"/>
          <w:sz w:val="18"/>
          <w:szCs w:val="18"/>
          <w:highlight w:val="lightGray"/>
        </w:rPr>
        <w:t>order to</w:t>
      </w:r>
      <w:proofErr w:type="gramEnd"/>
      <w:r w:rsidRPr="0083718E">
        <w:rPr>
          <w:rFonts w:ascii="Lucida Bright" w:hAnsi="Lucida Bright"/>
          <w:color w:val="FF0000"/>
          <w:sz w:val="18"/>
          <w:szCs w:val="18"/>
          <w:highlight w:val="lightGray"/>
        </w:rPr>
        <w:t xml:space="preserve"> provide sufficient time for review, all required edits must be finalized by the “Hard Stop” date. Failure to do so may result in the submission being postponed until the following month’s meeting.</w:t>
      </w:r>
    </w:p>
    <w:p w:rsidR="00951DDC" w:rsidRPr="00777764" w:rsidRDefault="00951DDC">
      <w:pPr>
        <w:rPr>
          <w:rFonts w:ascii="Lucida Bright" w:hAnsi="Lucida Bright"/>
          <w:b/>
        </w:rPr>
      </w:pPr>
      <w:r w:rsidRPr="00777764">
        <w:rPr>
          <w:rFonts w:ascii="Lucida Bright" w:hAnsi="Lucida Bright"/>
          <w:b/>
        </w:rPr>
        <w:t>Meeting Time: 12:00</w:t>
      </w:r>
      <w:r w:rsidR="007827F3">
        <w:rPr>
          <w:rFonts w:ascii="Lucida Bright" w:hAnsi="Lucida Bright"/>
          <w:b/>
        </w:rPr>
        <w:t xml:space="preserve"> </w:t>
      </w:r>
      <w:r w:rsidRPr="00777764">
        <w:rPr>
          <w:rFonts w:ascii="Lucida Bright" w:hAnsi="Lucida Bright"/>
          <w:b/>
        </w:rPr>
        <w:t>p</w:t>
      </w:r>
      <w:r w:rsidR="007827F3">
        <w:rPr>
          <w:rFonts w:ascii="Lucida Bright" w:hAnsi="Lucida Bright"/>
          <w:b/>
        </w:rPr>
        <w:t>.</w:t>
      </w:r>
      <w:r w:rsidRPr="00777764">
        <w:rPr>
          <w:rFonts w:ascii="Lucida Bright" w:hAnsi="Lucida Bright"/>
          <w:b/>
        </w:rPr>
        <w:t>m</w:t>
      </w:r>
      <w:r w:rsidR="007827F3">
        <w:rPr>
          <w:rFonts w:ascii="Lucida Bright" w:hAnsi="Lucida Bright"/>
          <w:b/>
        </w:rPr>
        <w:t>.</w:t>
      </w:r>
    </w:p>
    <w:p w:rsidR="00777764" w:rsidRPr="00777764" w:rsidRDefault="00951DDC">
      <w:pPr>
        <w:rPr>
          <w:rFonts w:ascii="Lucida Bright" w:hAnsi="Lucida Bright"/>
          <w:b/>
        </w:rPr>
      </w:pPr>
      <w:r w:rsidRPr="00777764">
        <w:rPr>
          <w:rFonts w:ascii="Lucida Bright" w:hAnsi="Lucida Bright"/>
          <w:b/>
        </w:rPr>
        <w:t>Meeting Location: Florida Hospital Tampa Administration Board Room (1</w:t>
      </w:r>
      <w:r w:rsidRPr="00777764">
        <w:rPr>
          <w:rFonts w:ascii="Lucida Bright" w:hAnsi="Lucida Bright"/>
          <w:b/>
          <w:vertAlign w:val="superscript"/>
        </w:rPr>
        <w:t>st</w:t>
      </w:r>
      <w:r w:rsidRPr="00777764">
        <w:rPr>
          <w:rFonts w:ascii="Lucida Bright" w:hAnsi="Lucida Bright"/>
          <w:b/>
        </w:rPr>
        <w:t xml:space="preserve"> Floor)</w:t>
      </w:r>
    </w:p>
    <w:tbl>
      <w:tblPr>
        <w:tblStyle w:val="TableGrid"/>
        <w:tblW w:w="0" w:type="auto"/>
        <w:tblLook w:val="04A0" w:firstRow="1" w:lastRow="0" w:firstColumn="1" w:lastColumn="0" w:noHBand="0" w:noVBand="1"/>
      </w:tblPr>
      <w:tblGrid>
        <w:gridCol w:w="3116"/>
        <w:gridCol w:w="3117"/>
        <w:gridCol w:w="3117"/>
      </w:tblGrid>
      <w:tr w:rsidR="00951DDC" w:rsidRPr="00777764" w:rsidTr="001F0D8E">
        <w:trPr>
          <w:trHeight w:val="557"/>
        </w:trPr>
        <w:tc>
          <w:tcPr>
            <w:tcW w:w="6233" w:type="dxa"/>
            <w:gridSpan w:val="2"/>
          </w:tcPr>
          <w:p w:rsidR="00951DDC" w:rsidRPr="00777764" w:rsidRDefault="00951DDC" w:rsidP="00951DDC">
            <w:pPr>
              <w:jc w:val="center"/>
              <w:rPr>
                <w:rFonts w:ascii="Lucida Bright" w:hAnsi="Lucida Bright"/>
                <w:b/>
              </w:rPr>
            </w:pPr>
          </w:p>
          <w:p w:rsidR="00951DDC" w:rsidRPr="00777764" w:rsidRDefault="00951DDC" w:rsidP="00951DDC">
            <w:pPr>
              <w:jc w:val="center"/>
              <w:rPr>
                <w:rFonts w:ascii="Lucida Bright" w:hAnsi="Lucida Bright"/>
              </w:rPr>
            </w:pPr>
            <w:r w:rsidRPr="00777764">
              <w:rPr>
                <w:rFonts w:ascii="Lucida Bright" w:hAnsi="Lucida Bright"/>
                <w:b/>
              </w:rPr>
              <w:t>Submission Deadlines</w:t>
            </w:r>
          </w:p>
        </w:tc>
        <w:tc>
          <w:tcPr>
            <w:tcW w:w="3117" w:type="dxa"/>
            <w:vMerge w:val="restart"/>
          </w:tcPr>
          <w:p w:rsidR="00951DDC" w:rsidRPr="00777764" w:rsidRDefault="00951DDC" w:rsidP="00951DDC">
            <w:pPr>
              <w:jc w:val="center"/>
              <w:rPr>
                <w:rFonts w:ascii="Lucida Bright" w:hAnsi="Lucida Bright"/>
              </w:rPr>
            </w:pPr>
          </w:p>
          <w:p w:rsidR="00951DDC" w:rsidRPr="00777764" w:rsidRDefault="00951DDC" w:rsidP="00951DDC">
            <w:pPr>
              <w:jc w:val="center"/>
              <w:rPr>
                <w:rFonts w:ascii="Lucida Bright" w:hAnsi="Lucida Bright"/>
              </w:rPr>
            </w:pPr>
          </w:p>
          <w:p w:rsidR="00951DDC" w:rsidRPr="00777764" w:rsidRDefault="00951DDC" w:rsidP="00951DDC">
            <w:pPr>
              <w:jc w:val="center"/>
              <w:rPr>
                <w:rFonts w:ascii="Lucida Bright" w:hAnsi="Lucida Bright"/>
              </w:rPr>
            </w:pPr>
          </w:p>
          <w:p w:rsidR="00951DDC" w:rsidRPr="00777764" w:rsidRDefault="00951DDC" w:rsidP="00951DDC">
            <w:pPr>
              <w:jc w:val="center"/>
              <w:rPr>
                <w:rFonts w:ascii="Lucida Bright" w:hAnsi="Lucida Bright"/>
                <w:b/>
              </w:rPr>
            </w:pPr>
            <w:r w:rsidRPr="00777764">
              <w:rPr>
                <w:rFonts w:ascii="Lucida Bright" w:hAnsi="Lucida Bright"/>
                <w:b/>
              </w:rPr>
              <w:t>IRB Meeting Date</w:t>
            </w:r>
          </w:p>
        </w:tc>
      </w:tr>
      <w:tr w:rsidR="00951DDC" w:rsidRPr="00777764" w:rsidTr="00951DDC">
        <w:trPr>
          <w:trHeight w:val="1250"/>
        </w:trPr>
        <w:tc>
          <w:tcPr>
            <w:tcW w:w="3116" w:type="dxa"/>
          </w:tcPr>
          <w:p w:rsidR="00951DDC" w:rsidRPr="00777764" w:rsidRDefault="00951DDC" w:rsidP="00951DDC">
            <w:pPr>
              <w:jc w:val="center"/>
              <w:rPr>
                <w:rFonts w:ascii="Lucida Bright" w:hAnsi="Lucida Bright"/>
              </w:rPr>
            </w:pPr>
          </w:p>
          <w:p w:rsidR="00951DDC" w:rsidRPr="00777764" w:rsidRDefault="00951DDC" w:rsidP="00951DDC">
            <w:pPr>
              <w:jc w:val="center"/>
              <w:rPr>
                <w:rFonts w:ascii="Lucida Bright" w:hAnsi="Lucida Bright"/>
                <w:b/>
              </w:rPr>
            </w:pPr>
          </w:p>
          <w:p w:rsidR="00951DDC" w:rsidRPr="00777764" w:rsidRDefault="00951DDC" w:rsidP="00951DDC">
            <w:pPr>
              <w:jc w:val="center"/>
              <w:rPr>
                <w:rFonts w:ascii="Lucida Bright" w:hAnsi="Lucida Bright"/>
              </w:rPr>
            </w:pPr>
            <w:r w:rsidRPr="00777764">
              <w:rPr>
                <w:rFonts w:ascii="Lucida Bright" w:hAnsi="Lucida Bright"/>
                <w:b/>
              </w:rPr>
              <w:t>Submission Due Date</w:t>
            </w:r>
          </w:p>
        </w:tc>
        <w:tc>
          <w:tcPr>
            <w:tcW w:w="3117" w:type="dxa"/>
          </w:tcPr>
          <w:p w:rsidR="00951DDC" w:rsidRPr="00777764" w:rsidRDefault="00951DDC" w:rsidP="00951DDC">
            <w:pPr>
              <w:jc w:val="center"/>
              <w:rPr>
                <w:rFonts w:ascii="Lucida Bright" w:hAnsi="Lucida Bright"/>
                <w:b/>
                <w:color w:val="FF0000"/>
              </w:rPr>
            </w:pPr>
            <w:r w:rsidRPr="00777764">
              <w:rPr>
                <w:rFonts w:ascii="Lucida Bright" w:hAnsi="Lucida Bright"/>
                <w:b/>
                <w:color w:val="FF0000"/>
              </w:rPr>
              <w:t>Hard Stop Date</w:t>
            </w:r>
          </w:p>
          <w:p w:rsidR="00951DDC" w:rsidRPr="00AC7979" w:rsidRDefault="00951DDC" w:rsidP="00951DDC">
            <w:pPr>
              <w:jc w:val="center"/>
              <w:rPr>
                <w:rFonts w:ascii="Lucida Bright" w:hAnsi="Lucida Bright"/>
                <w:sz w:val="18"/>
                <w:szCs w:val="18"/>
              </w:rPr>
            </w:pPr>
            <w:r w:rsidRPr="00AC7979">
              <w:rPr>
                <w:rFonts w:ascii="Lucida Bright" w:hAnsi="Lucida Bright"/>
                <w:b/>
                <w:color w:val="FF0000"/>
                <w:sz w:val="18"/>
                <w:szCs w:val="18"/>
              </w:rPr>
              <w:t>(all revisions, follow-up, etc., related to the submission pre-review must be completed by this date)</w:t>
            </w:r>
          </w:p>
        </w:tc>
        <w:tc>
          <w:tcPr>
            <w:tcW w:w="3117" w:type="dxa"/>
            <w:vMerge/>
          </w:tcPr>
          <w:p w:rsidR="00951DDC" w:rsidRPr="00777764" w:rsidRDefault="00951DDC">
            <w:pPr>
              <w:rPr>
                <w:rFonts w:ascii="Lucida Bright" w:hAnsi="Lucida Bright"/>
              </w:rPr>
            </w:pPr>
          </w:p>
        </w:tc>
      </w:tr>
      <w:tr w:rsidR="00951DDC" w:rsidRPr="00777764" w:rsidTr="00951DDC">
        <w:trPr>
          <w:trHeight w:val="530"/>
        </w:trPr>
        <w:tc>
          <w:tcPr>
            <w:tcW w:w="3116" w:type="dxa"/>
          </w:tcPr>
          <w:p w:rsidR="00777764" w:rsidRPr="00AC7979" w:rsidRDefault="00777764" w:rsidP="00951DDC">
            <w:pPr>
              <w:jc w:val="center"/>
              <w:rPr>
                <w:rFonts w:ascii="Lucida Bright" w:hAnsi="Lucida Bright"/>
                <w:b/>
              </w:rPr>
            </w:pPr>
          </w:p>
          <w:p w:rsidR="00951DDC" w:rsidRPr="00AC7979" w:rsidRDefault="00350BFB" w:rsidP="00951DDC">
            <w:pPr>
              <w:jc w:val="center"/>
              <w:rPr>
                <w:rFonts w:ascii="Lucida Bright" w:hAnsi="Lucida Bright"/>
                <w:b/>
              </w:rPr>
            </w:pPr>
            <w:r>
              <w:rPr>
                <w:rFonts w:ascii="Lucida Bright" w:hAnsi="Lucida Bright"/>
                <w:b/>
              </w:rPr>
              <w:t>01/01/19</w:t>
            </w:r>
          </w:p>
        </w:tc>
        <w:tc>
          <w:tcPr>
            <w:tcW w:w="3117" w:type="dxa"/>
          </w:tcPr>
          <w:p w:rsidR="00AC7979" w:rsidRPr="00AC7979" w:rsidRDefault="00AC7979" w:rsidP="00AC7979">
            <w:pPr>
              <w:jc w:val="center"/>
              <w:rPr>
                <w:rFonts w:ascii="Lucida Bright" w:hAnsi="Lucida Bright"/>
                <w:b/>
                <w:color w:val="FF0000"/>
              </w:rPr>
            </w:pPr>
          </w:p>
          <w:p w:rsidR="00951DDC" w:rsidRPr="00AC7979" w:rsidRDefault="00350BFB" w:rsidP="00AC7979">
            <w:pPr>
              <w:jc w:val="center"/>
              <w:rPr>
                <w:rFonts w:ascii="Lucida Bright" w:hAnsi="Lucida Bright"/>
                <w:b/>
                <w:color w:val="FF0000"/>
              </w:rPr>
            </w:pPr>
            <w:r>
              <w:rPr>
                <w:rFonts w:ascii="Lucida Bright" w:hAnsi="Lucida Bright"/>
                <w:b/>
                <w:color w:val="FF0000"/>
              </w:rPr>
              <w:t>01/0</w:t>
            </w:r>
            <w:r w:rsidR="0083718E">
              <w:rPr>
                <w:rFonts w:ascii="Lucida Bright" w:hAnsi="Lucida Bright"/>
                <w:b/>
                <w:color w:val="FF0000"/>
              </w:rPr>
              <w:t>8</w:t>
            </w:r>
            <w:r>
              <w:rPr>
                <w:rFonts w:ascii="Lucida Bright" w:hAnsi="Lucida Bright"/>
                <w:b/>
                <w:color w:val="FF0000"/>
              </w:rPr>
              <w:t>/19</w:t>
            </w:r>
          </w:p>
        </w:tc>
        <w:tc>
          <w:tcPr>
            <w:tcW w:w="3117" w:type="dxa"/>
          </w:tcPr>
          <w:p w:rsidR="00350BFB" w:rsidRDefault="00350BFB" w:rsidP="00777764">
            <w:pPr>
              <w:jc w:val="center"/>
              <w:rPr>
                <w:rFonts w:ascii="Tahoma" w:hAnsi="Tahoma" w:cs="Tahoma"/>
                <w:b/>
              </w:rPr>
            </w:pPr>
          </w:p>
          <w:p w:rsidR="00951DDC" w:rsidRPr="00777764" w:rsidRDefault="00350BFB" w:rsidP="00777764">
            <w:pPr>
              <w:jc w:val="center"/>
              <w:rPr>
                <w:rFonts w:ascii="Lucida Bright" w:hAnsi="Lucida Bright"/>
                <w:b/>
              </w:rPr>
            </w:pPr>
            <w:r>
              <w:rPr>
                <w:rFonts w:ascii="Tahoma" w:hAnsi="Tahoma" w:cs="Tahoma"/>
                <w:b/>
              </w:rPr>
              <w:t>01/15/19</w:t>
            </w:r>
          </w:p>
        </w:tc>
      </w:tr>
      <w:tr w:rsidR="00951DDC" w:rsidRPr="00777764" w:rsidTr="00951DDC">
        <w:trPr>
          <w:trHeight w:val="530"/>
        </w:trPr>
        <w:tc>
          <w:tcPr>
            <w:tcW w:w="3116" w:type="dxa"/>
          </w:tcPr>
          <w:p w:rsidR="00777764" w:rsidRPr="00AC7979" w:rsidRDefault="00777764" w:rsidP="00951DDC">
            <w:pPr>
              <w:jc w:val="center"/>
              <w:rPr>
                <w:rFonts w:ascii="Lucida Bright" w:hAnsi="Lucida Bright"/>
                <w:b/>
              </w:rPr>
            </w:pPr>
          </w:p>
          <w:p w:rsidR="00951DDC" w:rsidRPr="00AC7979" w:rsidRDefault="00350BFB" w:rsidP="00951DDC">
            <w:pPr>
              <w:jc w:val="center"/>
              <w:rPr>
                <w:rFonts w:ascii="Lucida Bright" w:hAnsi="Lucida Bright"/>
                <w:b/>
              </w:rPr>
            </w:pPr>
            <w:r>
              <w:rPr>
                <w:rFonts w:ascii="Lucida Bright" w:hAnsi="Lucida Bright"/>
                <w:b/>
              </w:rPr>
              <w:t>02/01/19</w:t>
            </w:r>
          </w:p>
        </w:tc>
        <w:tc>
          <w:tcPr>
            <w:tcW w:w="3117" w:type="dxa"/>
          </w:tcPr>
          <w:p w:rsidR="00AC7979" w:rsidRPr="00AC7979" w:rsidRDefault="00AC7979" w:rsidP="00AC7979">
            <w:pPr>
              <w:jc w:val="center"/>
              <w:rPr>
                <w:rFonts w:ascii="Lucida Bright" w:hAnsi="Lucida Bright"/>
                <w:b/>
                <w:color w:val="FF0000"/>
              </w:rPr>
            </w:pPr>
          </w:p>
          <w:p w:rsidR="00951DDC" w:rsidRPr="00AC7979" w:rsidRDefault="00350BFB" w:rsidP="00AC7979">
            <w:pPr>
              <w:jc w:val="center"/>
              <w:rPr>
                <w:rFonts w:ascii="Lucida Bright" w:hAnsi="Lucida Bright"/>
                <w:b/>
                <w:color w:val="FF0000"/>
              </w:rPr>
            </w:pPr>
            <w:r>
              <w:rPr>
                <w:rFonts w:ascii="Lucida Bright" w:hAnsi="Lucida Bright"/>
                <w:b/>
                <w:color w:val="FF0000"/>
              </w:rPr>
              <w:t>02/0</w:t>
            </w:r>
            <w:r w:rsidR="003D1216">
              <w:rPr>
                <w:rFonts w:ascii="Lucida Bright" w:hAnsi="Lucida Bright"/>
                <w:b/>
                <w:color w:val="FF0000"/>
              </w:rPr>
              <w:t>8</w:t>
            </w:r>
            <w:r>
              <w:rPr>
                <w:rFonts w:ascii="Lucida Bright" w:hAnsi="Lucida Bright"/>
                <w:b/>
                <w:color w:val="FF0000"/>
              </w:rPr>
              <w:t>/19</w:t>
            </w:r>
          </w:p>
        </w:tc>
        <w:tc>
          <w:tcPr>
            <w:tcW w:w="3117" w:type="dxa"/>
          </w:tcPr>
          <w:p w:rsidR="00350BFB" w:rsidRDefault="00350BFB" w:rsidP="00777764">
            <w:pPr>
              <w:jc w:val="center"/>
              <w:rPr>
                <w:rFonts w:ascii="Tahoma" w:hAnsi="Tahoma" w:cs="Tahoma"/>
                <w:b/>
              </w:rPr>
            </w:pPr>
          </w:p>
          <w:p w:rsidR="00951DDC" w:rsidRPr="00777764" w:rsidRDefault="00350BFB" w:rsidP="00777764">
            <w:pPr>
              <w:jc w:val="center"/>
              <w:rPr>
                <w:rFonts w:ascii="Lucida Bright" w:hAnsi="Lucida Bright"/>
                <w:b/>
              </w:rPr>
            </w:pPr>
            <w:r>
              <w:rPr>
                <w:rFonts w:ascii="Tahoma" w:hAnsi="Tahoma" w:cs="Tahoma"/>
                <w:b/>
              </w:rPr>
              <w:t>02/19/19</w:t>
            </w:r>
          </w:p>
        </w:tc>
      </w:tr>
      <w:tr w:rsidR="00951DDC" w:rsidRPr="00777764" w:rsidTr="00951DDC">
        <w:trPr>
          <w:trHeight w:val="530"/>
        </w:trPr>
        <w:tc>
          <w:tcPr>
            <w:tcW w:w="3116" w:type="dxa"/>
          </w:tcPr>
          <w:p w:rsidR="00777764" w:rsidRPr="00AC7979" w:rsidRDefault="00777764" w:rsidP="00951DDC">
            <w:pPr>
              <w:jc w:val="center"/>
              <w:rPr>
                <w:rFonts w:ascii="Lucida Bright" w:hAnsi="Lucida Bright"/>
                <w:b/>
              </w:rPr>
            </w:pPr>
          </w:p>
          <w:p w:rsidR="00951DDC" w:rsidRPr="00AC7979" w:rsidRDefault="00350BFB" w:rsidP="00951DDC">
            <w:pPr>
              <w:jc w:val="center"/>
              <w:rPr>
                <w:rFonts w:ascii="Lucida Bright" w:hAnsi="Lucida Bright"/>
                <w:b/>
              </w:rPr>
            </w:pPr>
            <w:r>
              <w:rPr>
                <w:rFonts w:ascii="Lucida Bright" w:hAnsi="Lucida Bright"/>
                <w:b/>
              </w:rPr>
              <w:t>03/01/19</w:t>
            </w:r>
          </w:p>
        </w:tc>
        <w:tc>
          <w:tcPr>
            <w:tcW w:w="3117" w:type="dxa"/>
          </w:tcPr>
          <w:p w:rsidR="00AC7979" w:rsidRPr="00AC7979" w:rsidRDefault="00AC7979" w:rsidP="00AC7979">
            <w:pPr>
              <w:jc w:val="center"/>
              <w:rPr>
                <w:rFonts w:ascii="Lucida Bright" w:hAnsi="Lucida Bright"/>
                <w:b/>
                <w:color w:val="FF0000"/>
              </w:rPr>
            </w:pPr>
          </w:p>
          <w:p w:rsidR="00951DDC" w:rsidRPr="00AC7979" w:rsidRDefault="00350BFB" w:rsidP="00AC7979">
            <w:pPr>
              <w:jc w:val="center"/>
              <w:rPr>
                <w:rFonts w:ascii="Lucida Bright" w:hAnsi="Lucida Bright"/>
                <w:b/>
                <w:color w:val="FF0000"/>
              </w:rPr>
            </w:pPr>
            <w:r>
              <w:rPr>
                <w:rFonts w:ascii="Lucida Bright" w:hAnsi="Lucida Bright"/>
                <w:b/>
                <w:color w:val="FF0000"/>
              </w:rPr>
              <w:t>03/0</w:t>
            </w:r>
            <w:r w:rsidR="003D1216">
              <w:rPr>
                <w:rFonts w:ascii="Lucida Bright" w:hAnsi="Lucida Bright"/>
                <w:b/>
                <w:color w:val="FF0000"/>
              </w:rPr>
              <w:t>8</w:t>
            </w:r>
            <w:r>
              <w:rPr>
                <w:rFonts w:ascii="Lucida Bright" w:hAnsi="Lucida Bright"/>
                <w:b/>
                <w:color w:val="FF0000"/>
              </w:rPr>
              <w:t>/19</w:t>
            </w:r>
          </w:p>
        </w:tc>
        <w:tc>
          <w:tcPr>
            <w:tcW w:w="3117" w:type="dxa"/>
          </w:tcPr>
          <w:p w:rsidR="00350BFB" w:rsidRDefault="00350BFB" w:rsidP="00777764">
            <w:pPr>
              <w:jc w:val="center"/>
              <w:rPr>
                <w:rFonts w:ascii="Tahoma" w:hAnsi="Tahoma" w:cs="Tahoma"/>
                <w:b/>
              </w:rPr>
            </w:pPr>
          </w:p>
          <w:p w:rsidR="00951DDC" w:rsidRPr="00777764" w:rsidRDefault="00350BFB" w:rsidP="00777764">
            <w:pPr>
              <w:jc w:val="center"/>
              <w:rPr>
                <w:rFonts w:ascii="Lucida Bright" w:hAnsi="Lucida Bright"/>
                <w:b/>
              </w:rPr>
            </w:pPr>
            <w:r>
              <w:rPr>
                <w:rFonts w:ascii="Tahoma" w:hAnsi="Tahoma" w:cs="Tahoma"/>
                <w:b/>
              </w:rPr>
              <w:t>03/19/19</w:t>
            </w:r>
          </w:p>
        </w:tc>
      </w:tr>
      <w:tr w:rsidR="00951DDC" w:rsidRPr="00777764" w:rsidTr="00951DDC">
        <w:trPr>
          <w:trHeight w:val="530"/>
        </w:trPr>
        <w:tc>
          <w:tcPr>
            <w:tcW w:w="3116" w:type="dxa"/>
          </w:tcPr>
          <w:p w:rsidR="00777764" w:rsidRPr="00AC7979" w:rsidRDefault="00777764" w:rsidP="00951DDC">
            <w:pPr>
              <w:jc w:val="center"/>
              <w:rPr>
                <w:rFonts w:ascii="Lucida Bright" w:hAnsi="Lucida Bright"/>
                <w:b/>
              </w:rPr>
            </w:pPr>
          </w:p>
          <w:p w:rsidR="00951DDC" w:rsidRPr="00AC7979" w:rsidRDefault="00350BFB" w:rsidP="00951DDC">
            <w:pPr>
              <w:jc w:val="center"/>
              <w:rPr>
                <w:rFonts w:ascii="Lucida Bright" w:hAnsi="Lucida Bright"/>
                <w:b/>
              </w:rPr>
            </w:pPr>
            <w:r>
              <w:rPr>
                <w:rFonts w:ascii="Lucida Bright" w:hAnsi="Lucida Bright"/>
                <w:b/>
              </w:rPr>
              <w:t>04/01/19</w:t>
            </w:r>
          </w:p>
        </w:tc>
        <w:tc>
          <w:tcPr>
            <w:tcW w:w="3117" w:type="dxa"/>
          </w:tcPr>
          <w:p w:rsidR="00AC7979" w:rsidRPr="00AC7979" w:rsidRDefault="00AC7979" w:rsidP="00AC7979">
            <w:pPr>
              <w:jc w:val="center"/>
              <w:rPr>
                <w:rFonts w:ascii="Lucida Bright" w:hAnsi="Lucida Bright"/>
                <w:b/>
                <w:color w:val="FF0000"/>
              </w:rPr>
            </w:pPr>
          </w:p>
          <w:p w:rsidR="00951DDC" w:rsidRPr="00AC7979" w:rsidRDefault="00350BFB" w:rsidP="00AC7979">
            <w:pPr>
              <w:jc w:val="center"/>
              <w:rPr>
                <w:rFonts w:ascii="Lucida Bright" w:hAnsi="Lucida Bright"/>
                <w:b/>
                <w:color w:val="FF0000"/>
              </w:rPr>
            </w:pPr>
            <w:r>
              <w:rPr>
                <w:rFonts w:ascii="Lucida Bright" w:hAnsi="Lucida Bright"/>
                <w:b/>
                <w:color w:val="FF0000"/>
              </w:rPr>
              <w:t>04/0</w:t>
            </w:r>
            <w:r w:rsidR="003D1216">
              <w:rPr>
                <w:rFonts w:ascii="Lucida Bright" w:hAnsi="Lucida Bright"/>
                <w:b/>
                <w:color w:val="FF0000"/>
              </w:rPr>
              <w:t>5</w:t>
            </w:r>
            <w:r>
              <w:rPr>
                <w:rFonts w:ascii="Lucida Bright" w:hAnsi="Lucida Bright"/>
                <w:b/>
                <w:color w:val="FF0000"/>
              </w:rPr>
              <w:t>/19</w:t>
            </w:r>
          </w:p>
        </w:tc>
        <w:tc>
          <w:tcPr>
            <w:tcW w:w="3117" w:type="dxa"/>
          </w:tcPr>
          <w:p w:rsidR="00350BFB" w:rsidRDefault="00350BFB" w:rsidP="00777764">
            <w:pPr>
              <w:jc w:val="center"/>
              <w:rPr>
                <w:rFonts w:ascii="Tahoma" w:hAnsi="Tahoma" w:cs="Tahoma"/>
                <w:b/>
              </w:rPr>
            </w:pPr>
          </w:p>
          <w:p w:rsidR="00951DDC" w:rsidRPr="00777764" w:rsidRDefault="00350BFB" w:rsidP="00777764">
            <w:pPr>
              <w:jc w:val="center"/>
              <w:rPr>
                <w:rFonts w:ascii="Lucida Bright" w:hAnsi="Lucida Bright"/>
                <w:b/>
              </w:rPr>
            </w:pPr>
            <w:r>
              <w:rPr>
                <w:rFonts w:ascii="Tahoma" w:hAnsi="Tahoma" w:cs="Tahoma"/>
                <w:b/>
              </w:rPr>
              <w:t>04/16/19</w:t>
            </w:r>
          </w:p>
        </w:tc>
      </w:tr>
      <w:tr w:rsidR="00951DDC" w:rsidRPr="00777764" w:rsidTr="00951DDC">
        <w:trPr>
          <w:trHeight w:val="530"/>
        </w:trPr>
        <w:tc>
          <w:tcPr>
            <w:tcW w:w="3116" w:type="dxa"/>
          </w:tcPr>
          <w:p w:rsidR="00777764" w:rsidRPr="00AC7979" w:rsidRDefault="00777764" w:rsidP="00951DDC">
            <w:pPr>
              <w:jc w:val="center"/>
              <w:rPr>
                <w:rFonts w:ascii="Lucida Bright" w:hAnsi="Lucida Bright"/>
                <w:b/>
              </w:rPr>
            </w:pPr>
          </w:p>
          <w:p w:rsidR="00951DDC" w:rsidRPr="00AC7979" w:rsidRDefault="00350BFB" w:rsidP="00951DDC">
            <w:pPr>
              <w:jc w:val="center"/>
              <w:rPr>
                <w:rFonts w:ascii="Lucida Bright" w:hAnsi="Lucida Bright"/>
                <w:b/>
              </w:rPr>
            </w:pPr>
            <w:r>
              <w:rPr>
                <w:rFonts w:ascii="Lucida Bright" w:hAnsi="Lucida Bright"/>
                <w:b/>
              </w:rPr>
              <w:t>05/01/19</w:t>
            </w:r>
          </w:p>
        </w:tc>
        <w:tc>
          <w:tcPr>
            <w:tcW w:w="3117" w:type="dxa"/>
          </w:tcPr>
          <w:p w:rsidR="00AC7979" w:rsidRPr="00AC7979" w:rsidRDefault="00AC7979" w:rsidP="00AC7979">
            <w:pPr>
              <w:jc w:val="center"/>
              <w:rPr>
                <w:rFonts w:ascii="Lucida Bright" w:hAnsi="Lucida Bright"/>
                <w:b/>
                <w:color w:val="FF0000"/>
              </w:rPr>
            </w:pPr>
          </w:p>
          <w:p w:rsidR="00951DDC" w:rsidRPr="00AC7979" w:rsidRDefault="00350BFB" w:rsidP="00AC7979">
            <w:pPr>
              <w:jc w:val="center"/>
              <w:rPr>
                <w:rFonts w:ascii="Lucida Bright" w:hAnsi="Lucida Bright"/>
                <w:b/>
                <w:color w:val="FF0000"/>
              </w:rPr>
            </w:pPr>
            <w:r>
              <w:rPr>
                <w:rFonts w:ascii="Lucida Bright" w:hAnsi="Lucida Bright"/>
                <w:b/>
                <w:color w:val="FF0000"/>
              </w:rPr>
              <w:t>05/0</w:t>
            </w:r>
            <w:r w:rsidR="0083718E">
              <w:rPr>
                <w:rFonts w:ascii="Lucida Bright" w:hAnsi="Lucida Bright"/>
                <w:b/>
                <w:color w:val="FF0000"/>
              </w:rPr>
              <w:t>8</w:t>
            </w:r>
            <w:r>
              <w:rPr>
                <w:rFonts w:ascii="Lucida Bright" w:hAnsi="Lucida Bright"/>
                <w:b/>
                <w:color w:val="FF0000"/>
              </w:rPr>
              <w:t>/19</w:t>
            </w:r>
          </w:p>
        </w:tc>
        <w:tc>
          <w:tcPr>
            <w:tcW w:w="3117" w:type="dxa"/>
          </w:tcPr>
          <w:p w:rsidR="00350BFB" w:rsidRDefault="00350BFB" w:rsidP="00777764">
            <w:pPr>
              <w:jc w:val="center"/>
              <w:rPr>
                <w:rFonts w:ascii="Tahoma" w:hAnsi="Tahoma" w:cs="Tahoma"/>
                <w:b/>
              </w:rPr>
            </w:pPr>
          </w:p>
          <w:p w:rsidR="00951DDC" w:rsidRPr="00777764" w:rsidRDefault="00350BFB" w:rsidP="00777764">
            <w:pPr>
              <w:jc w:val="center"/>
              <w:rPr>
                <w:rFonts w:ascii="Lucida Bright" w:hAnsi="Lucida Bright"/>
                <w:b/>
              </w:rPr>
            </w:pPr>
            <w:r>
              <w:rPr>
                <w:rFonts w:ascii="Tahoma" w:hAnsi="Tahoma" w:cs="Tahoma"/>
                <w:b/>
              </w:rPr>
              <w:t>05/21/19</w:t>
            </w:r>
          </w:p>
        </w:tc>
      </w:tr>
      <w:tr w:rsidR="00951DDC" w:rsidRPr="00777764" w:rsidTr="00951DDC">
        <w:trPr>
          <w:trHeight w:val="530"/>
        </w:trPr>
        <w:tc>
          <w:tcPr>
            <w:tcW w:w="3116" w:type="dxa"/>
          </w:tcPr>
          <w:p w:rsidR="00777764" w:rsidRPr="00AC7979" w:rsidRDefault="00777764" w:rsidP="00951DDC">
            <w:pPr>
              <w:jc w:val="center"/>
              <w:rPr>
                <w:rFonts w:ascii="Lucida Bright" w:hAnsi="Lucida Bright"/>
                <w:b/>
              </w:rPr>
            </w:pPr>
          </w:p>
          <w:p w:rsidR="00951DDC" w:rsidRPr="00AC7979" w:rsidRDefault="00350BFB" w:rsidP="00951DDC">
            <w:pPr>
              <w:jc w:val="center"/>
              <w:rPr>
                <w:rFonts w:ascii="Lucida Bright" w:hAnsi="Lucida Bright"/>
                <w:b/>
              </w:rPr>
            </w:pPr>
            <w:r>
              <w:rPr>
                <w:rFonts w:ascii="Lucida Bright" w:hAnsi="Lucida Bright"/>
                <w:b/>
              </w:rPr>
              <w:t>06/01/19</w:t>
            </w:r>
          </w:p>
        </w:tc>
        <w:tc>
          <w:tcPr>
            <w:tcW w:w="3117" w:type="dxa"/>
          </w:tcPr>
          <w:p w:rsidR="00AC7979" w:rsidRPr="00AC7979" w:rsidRDefault="00AC7979" w:rsidP="00AC7979">
            <w:pPr>
              <w:jc w:val="center"/>
              <w:rPr>
                <w:rFonts w:ascii="Lucida Bright" w:hAnsi="Lucida Bright"/>
                <w:b/>
                <w:color w:val="FF0000"/>
              </w:rPr>
            </w:pPr>
          </w:p>
          <w:p w:rsidR="00951DDC" w:rsidRPr="00AC7979" w:rsidRDefault="00350BFB" w:rsidP="00AC7979">
            <w:pPr>
              <w:jc w:val="center"/>
              <w:rPr>
                <w:rFonts w:ascii="Lucida Bright" w:hAnsi="Lucida Bright"/>
                <w:b/>
                <w:color w:val="FF0000"/>
              </w:rPr>
            </w:pPr>
            <w:r>
              <w:rPr>
                <w:rFonts w:ascii="Lucida Bright" w:hAnsi="Lucida Bright"/>
                <w:b/>
                <w:color w:val="FF0000"/>
              </w:rPr>
              <w:t>06/</w:t>
            </w:r>
            <w:r w:rsidR="003D1216">
              <w:rPr>
                <w:rFonts w:ascii="Lucida Bright" w:hAnsi="Lucida Bright"/>
                <w:b/>
                <w:color w:val="FF0000"/>
              </w:rPr>
              <w:t>0</w:t>
            </w:r>
            <w:r w:rsidR="0083718E">
              <w:rPr>
                <w:rFonts w:ascii="Lucida Bright" w:hAnsi="Lucida Bright"/>
                <w:b/>
                <w:color w:val="FF0000"/>
              </w:rPr>
              <w:t>7</w:t>
            </w:r>
            <w:r>
              <w:rPr>
                <w:rFonts w:ascii="Lucida Bright" w:hAnsi="Lucida Bright"/>
                <w:b/>
                <w:color w:val="FF0000"/>
              </w:rPr>
              <w:t>/19</w:t>
            </w:r>
          </w:p>
        </w:tc>
        <w:tc>
          <w:tcPr>
            <w:tcW w:w="3117" w:type="dxa"/>
          </w:tcPr>
          <w:p w:rsidR="00350BFB" w:rsidRDefault="00350BFB" w:rsidP="00777764">
            <w:pPr>
              <w:jc w:val="center"/>
              <w:rPr>
                <w:rFonts w:ascii="Tahoma" w:hAnsi="Tahoma" w:cs="Tahoma"/>
                <w:b/>
              </w:rPr>
            </w:pPr>
          </w:p>
          <w:p w:rsidR="00951DDC" w:rsidRPr="00777764" w:rsidRDefault="00350BFB" w:rsidP="00777764">
            <w:pPr>
              <w:jc w:val="center"/>
              <w:rPr>
                <w:rFonts w:ascii="Lucida Bright" w:hAnsi="Lucida Bright"/>
                <w:b/>
              </w:rPr>
            </w:pPr>
            <w:r>
              <w:rPr>
                <w:rFonts w:ascii="Tahoma" w:hAnsi="Tahoma" w:cs="Tahoma"/>
                <w:b/>
              </w:rPr>
              <w:t>06/18/19</w:t>
            </w:r>
          </w:p>
        </w:tc>
      </w:tr>
      <w:tr w:rsidR="00951DDC" w:rsidRPr="00777764" w:rsidTr="00951DDC">
        <w:trPr>
          <w:trHeight w:val="530"/>
        </w:trPr>
        <w:tc>
          <w:tcPr>
            <w:tcW w:w="3116" w:type="dxa"/>
          </w:tcPr>
          <w:p w:rsidR="00777764" w:rsidRPr="00AC7979" w:rsidRDefault="00777764" w:rsidP="00951DDC">
            <w:pPr>
              <w:jc w:val="center"/>
              <w:rPr>
                <w:rFonts w:ascii="Lucida Bright" w:hAnsi="Lucida Bright"/>
                <w:b/>
              </w:rPr>
            </w:pPr>
          </w:p>
          <w:p w:rsidR="00951DDC" w:rsidRPr="00AC7979" w:rsidRDefault="00350BFB" w:rsidP="00951DDC">
            <w:pPr>
              <w:jc w:val="center"/>
              <w:rPr>
                <w:rFonts w:ascii="Lucida Bright" w:hAnsi="Lucida Bright"/>
                <w:b/>
              </w:rPr>
            </w:pPr>
            <w:r>
              <w:rPr>
                <w:rFonts w:ascii="Lucida Bright" w:hAnsi="Lucida Bright"/>
                <w:b/>
              </w:rPr>
              <w:t>07/01/19</w:t>
            </w:r>
          </w:p>
        </w:tc>
        <w:tc>
          <w:tcPr>
            <w:tcW w:w="3117" w:type="dxa"/>
          </w:tcPr>
          <w:p w:rsidR="00AC7979" w:rsidRPr="00AC7979" w:rsidRDefault="00AC7979" w:rsidP="00AC7979">
            <w:pPr>
              <w:jc w:val="center"/>
              <w:rPr>
                <w:rFonts w:ascii="Lucida Bright" w:hAnsi="Lucida Bright"/>
                <w:b/>
                <w:color w:val="FF0000"/>
              </w:rPr>
            </w:pPr>
          </w:p>
          <w:p w:rsidR="00951DDC" w:rsidRPr="00AC7979" w:rsidRDefault="00350BFB" w:rsidP="00AC7979">
            <w:pPr>
              <w:jc w:val="center"/>
              <w:rPr>
                <w:rFonts w:ascii="Lucida Bright" w:hAnsi="Lucida Bright"/>
                <w:b/>
                <w:color w:val="FF0000"/>
              </w:rPr>
            </w:pPr>
            <w:r>
              <w:rPr>
                <w:rFonts w:ascii="Lucida Bright" w:hAnsi="Lucida Bright"/>
                <w:b/>
                <w:color w:val="FF0000"/>
              </w:rPr>
              <w:t>07/08/19</w:t>
            </w:r>
          </w:p>
        </w:tc>
        <w:tc>
          <w:tcPr>
            <w:tcW w:w="3117" w:type="dxa"/>
          </w:tcPr>
          <w:p w:rsidR="00350BFB" w:rsidRDefault="00350BFB" w:rsidP="00777764">
            <w:pPr>
              <w:jc w:val="center"/>
              <w:rPr>
                <w:rFonts w:ascii="Tahoma" w:hAnsi="Tahoma" w:cs="Tahoma"/>
                <w:b/>
              </w:rPr>
            </w:pPr>
          </w:p>
          <w:p w:rsidR="00951DDC" w:rsidRPr="00777764" w:rsidRDefault="00350BFB" w:rsidP="00777764">
            <w:pPr>
              <w:jc w:val="center"/>
              <w:rPr>
                <w:rFonts w:ascii="Lucida Bright" w:hAnsi="Lucida Bright"/>
                <w:b/>
              </w:rPr>
            </w:pPr>
            <w:r>
              <w:rPr>
                <w:rFonts w:ascii="Tahoma" w:hAnsi="Tahoma" w:cs="Tahoma"/>
                <w:b/>
              </w:rPr>
              <w:t>07/16/19</w:t>
            </w:r>
          </w:p>
        </w:tc>
      </w:tr>
      <w:tr w:rsidR="00951DDC" w:rsidRPr="00777764" w:rsidTr="00951DDC">
        <w:trPr>
          <w:trHeight w:val="530"/>
        </w:trPr>
        <w:tc>
          <w:tcPr>
            <w:tcW w:w="3116" w:type="dxa"/>
          </w:tcPr>
          <w:p w:rsidR="00777764" w:rsidRPr="00AC7979" w:rsidRDefault="00777764" w:rsidP="00951DDC">
            <w:pPr>
              <w:jc w:val="center"/>
              <w:rPr>
                <w:rFonts w:ascii="Lucida Bright" w:hAnsi="Lucida Bright"/>
                <w:b/>
              </w:rPr>
            </w:pPr>
          </w:p>
          <w:p w:rsidR="00951DDC" w:rsidRPr="00AC7979" w:rsidRDefault="00350BFB" w:rsidP="00951DDC">
            <w:pPr>
              <w:jc w:val="center"/>
              <w:rPr>
                <w:rFonts w:ascii="Lucida Bright" w:hAnsi="Lucida Bright"/>
                <w:b/>
              </w:rPr>
            </w:pPr>
            <w:r>
              <w:rPr>
                <w:rFonts w:ascii="Lucida Bright" w:hAnsi="Lucida Bright"/>
                <w:b/>
              </w:rPr>
              <w:t>08/01/19</w:t>
            </w:r>
          </w:p>
        </w:tc>
        <w:tc>
          <w:tcPr>
            <w:tcW w:w="3117" w:type="dxa"/>
          </w:tcPr>
          <w:p w:rsidR="00AC7979" w:rsidRPr="00AC7979" w:rsidRDefault="00AC7979" w:rsidP="00AC7979">
            <w:pPr>
              <w:jc w:val="center"/>
              <w:rPr>
                <w:rFonts w:ascii="Lucida Bright" w:hAnsi="Lucida Bright"/>
                <w:b/>
                <w:color w:val="FF0000"/>
              </w:rPr>
            </w:pPr>
          </w:p>
          <w:p w:rsidR="00951DDC" w:rsidRPr="00AC7979" w:rsidRDefault="00350BFB" w:rsidP="00AC7979">
            <w:pPr>
              <w:jc w:val="center"/>
              <w:rPr>
                <w:rFonts w:ascii="Lucida Bright" w:hAnsi="Lucida Bright"/>
                <w:b/>
                <w:color w:val="FF0000"/>
              </w:rPr>
            </w:pPr>
            <w:r>
              <w:rPr>
                <w:rFonts w:ascii="Lucida Bright" w:hAnsi="Lucida Bright"/>
                <w:b/>
                <w:color w:val="FF0000"/>
              </w:rPr>
              <w:t>08/0</w:t>
            </w:r>
            <w:r w:rsidR="0083718E">
              <w:rPr>
                <w:rFonts w:ascii="Lucida Bright" w:hAnsi="Lucida Bright"/>
                <w:b/>
                <w:color w:val="FF0000"/>
              </w:rPr>
              <w:t>8</w:t>
            </w:r>
            <w:r>
              <w:rPr>
                <w:rFonts w:ascii="Lucida Bright" w:hAnsi="Lucida Bright"/>
                <w:b/>
                <w:color w:val="FF0000"/>
              </w:rPr>
              <w:t>/19</w:t>
            </w:r>
          </w:p>
        </w:tc>
        <w:tc>
          <w:tcPr>
            <w:tcW w:w="3117" w:type="dxa"/>
          </w:tcPr>
          <w:p w:rsidR="00350BFB" w:rsidRDefault="00350BFB" w:rsidP="00777764">
            <w:pPr>
              <w:jc w:val="center"/>
              <w:rPr>
                <w:rFonts w:ascii="Tahoma" w:hAnsi="Tahoma" w:cs="Tahoma"/>
                <w:b/>
              </w:rPr>
            </w:pPr>
          </w:p>
          <w:p w:rsidR="00951DDC" w:rsidRPr="00777764" w:rsidRDefault="00350BFB" w:rsidP="00777764">
            <w:pPr>
              <w:jc w:val="center"/>
              <w:rPr>
                <w:rFonts w:ascii="Lucida Bright" w:hAnsi="Lucida Bright"/>
                <w:b/>
              </w:rPr>
            </w:pPr>
            <w:r>
              <w:rPr>
                <w:rFonts w:ascii="Tahoma" w:hAnsi="Tahoma" w:cs="Tahoma"/>
                <w:b/>
              </w:rPr>
              <w:t>08/20/19</w:t>
            </w:r>
          </w:p>
        </w:tc>
      </w:tr>
      <w:tr w:rsidR="00951DDC" w:rsidRPr="00777764" w:rsidTr="00EA6C9E">
        <w:trPr>
          <w:trHeight w:val="530"/>
        </w:trPr>
        <w:tc>
          <w:tcPr>
            <w:tcW w:w="3116" w:type="dxa"/>
          </w:tcPr>
          <w:p w:rsidR="00777764" w:rsidRPr="00AC7979" w:rsidRDefault="00777764" w:rsidP="00951DDC">
            <w:pPr>
              <w:jc w:val="center"/>
              <w:rPr>
                <w:rFonts w:ascii="Lucida Bright" w:hAnsi="Lucida Bright"/>
                <w:b/>
              </w:rPr>
            </w:pPr>
          </w:p>
          <w:p w:rsidR="00951DDC" w:rsidRPr="00AC7979" w:rsidRDefault="00350BFB" w:rsidP="00951DDC">
            <w:pPr>
              <w:jc w:val="center"/>
              <w:rPr>
                <w:rFonts w:ascii="Lucida Bright" w:hAnsi="Lucida Bright"/>
                <w:b/>
              </w:rPr>
            </w:pPr>
            <w:r>
              <w:rPr>
                <w:rFonts w:ascii="Lucida Bright" w:hAnsi="Lucida Bright"/>
                <w:b/>
              </w:rPr>
              <w:t>09/01/19</w:t>
            </w:r>
          </w:p>
        </w:tc>
        <w:tc>
          <w:tcPr>
            <w:tcW w:w="3117" w:type="dxa"/>
          </w:tcPr>
          <w:p w:rsidR="00AC7979" w:rsidRPr="00AC7979" w:rsidRDefault="00AC7979" w:rsidP="00AC7979">
            <w:pPr>
              <w:jc w:val="center"/>
              <w:rPr>
                <w:rFonts w:ascii="Lucida Bright" w:hAnsi="Lucida Bright"/>
                <w:b/>
                <w:color w:val="FF0000"/>
              </w:rPr>
            </w:pPr>
          </w:p>
          <w:p w:rsidR="00951DDC" w:rsidRPr="00AC7979" w:rsidRDefault="00350BFB" w:rsidP="00AC7979">
            <w:pPr>
              <w:jc w:val="center"/>
              <w:rPr>
                <w:rFonts w:ascii="Lucida Bright" w:hAnsi="Lucida Bright"/>
                <w:b/>
                <w:color w:val="FF0000"/>
              </w:rPr>
            </w:pPr>
            <w:r>
              <w:rPr>
                <w:rFonts w:ascii="Lucida Bright" w:hAnsi="Lucida Bright"/>
                <w:b/>
                <w:color w:val="FF0000"/>
              </w:rPr>
              <w:t>09/0</w:t>
            </w:r>
            <w:r w:rsidR="003D1216">
              <w:rPr>
                <w:rFonts w:ascii="Lucida Bright" w:hAnsi="Lucida Bright"/>
                <w:b/>
                <w:color w:val="FF0000"/>
              </w:rPr>
              <w:t>6</w:t>
            </w:r>
            <w:r>
              <w:rPr>
                <w:rFonts w:ascii="Lucida Bright" w:hAnsi="Lucida Bright"/>
                <w:b/>
                <w:color w:val="FF0000"/>
              </w:rPr>
              <w:t>/19</w:t>
            </w:r>
          </w:p>
        </w:tc>
        <w:tc>
          <w:tcPr>
            <w:tcW w:w="3117" w:type="dxa"/>
          </w:tcPr>
          <w:p w:rsidR="00350BFB" w:rsidRDefault="00350BFB" w:rsidP="00777764">
            <w:pPr>
              <w:jc w:val="center"/>
              <w:rPr>
                <w:rFonts w:ascii="Tahoma" w:hAnsi="Tahoma" w:cs="Tahoma"/>
                <w:b/>
              </w:rPr>
            </w:pPr>
          </w:p>
          <w:p w:rsidR="00951DDC" w:rsidRPr="00777764" w:rsidRDefault="00350BFB" w:rsidP="00777764">
            <w:pPr>
              <w:jc w:val="center"/>
              <w:rPr>
                <w:rFonts w:ascii="Lucida Bright" w:hAnsi="Lucida Bright"/>
                <w:b/>
              </w:rPr>
            </w:pPr>
            <w:r>
              <w:rPr>
                <w:rFonts w:ascii="Tahoma" w:hAnsi="Tahoma" w:cs="Tahoma"/>
                <w:b/>
              </w:rPr>
              <w:t>09/17/19</w:t>
            </w:r>
          </w:p>
        </w:tc>
      </w:tr>
      <w:tr w:rsidR="00951DDC" w:rsidRPr="00777764" w:rsidTr="00EA6C9E">
        <w:trPr>
          <w:trHeight w:val="530"/>
        </w:trPr>
        <w:tc>
          <w:tcPr>
            <w:tcW w:w="3116" w:type="dxa"/>
          </w:tcPr>
          <w:p w:rsidR="00777764" w:rsidRPr="00AC7979" w:rsidRDefault="00777764" w:rsidP="00951DDC">
            <w:pPr>
              <w:jc w:val="center"/>
              <w:rPr>
                <w:rFonts w:ascii="Lucida Bright" w:hAnsi="Lucida Bright"/>
                <w:b/>
              </w:rPr>
            </w:pPr>
          </w:p>
          <w:p w:rsidR="00951DDC" w:rsidRPr="00AC7979" w:rsidRDefault="00951DDC" w:rsidP="00951DDC">
            <w:pPr>
              <w:jc w:val="center"/>
              <w:rPr>
                <w:rFonts w:ascii="Lucida Bright" w:hAnsi="Lucida Bright"/>
                <w:b/>
              </w:rPr>
            </w:pPr>
            <w:r w:rsidRPr="00AC7979">
              <w:rPr>
                <w:rFonts w:ascii="Lucida Bright" w:hAnsi="Lucida Bright"/>
                <w:b/>
              </w:rPr>
              <w:t>10/01/1</w:t>
            </w:r>
            <w:r w:rsidR="00350BFB">
              <w:rPr>
                <w:rFonts w:ascii="Lucida Bright" w:hAnsi="Lucida Bright"/>
                <w:b/>
              </w:rPr>
              <w:t>9</w:t>
            </w:r>
          </w:p>
        </w:tc>
        <w:tc>
          <w:tcPr>
            <w:tcW w:w="3117" w:type="dxa"/>
          </w:tcPr>
          <w:p w:rsidR="00AC7979" w:rsidRPr="00AC7979" w:rsidRDefault="00AC7979" w:rsidP="00AC7979">
            <w:pPr>
              <w:jc w:val="center"/>
              <w:rPr>
                <w:rFonts w:ascii="Lucida Bright" w:hAnsi="Lucida Bright"/>
                <w:b/>
                <w:color w:val="FF0000"/>
              </w:rPr>
            </w:pPr>
          </w:p>
          <w:p w:rsidR="00951DDC" w:rsidRPr="00AC7979" w:rsidRDefault="00350BFB" w:rsidP="00AC7979">
            <w:pPr>
              <w:jc w:val="center"/>
              <w:rPr>
                <w:rFonts w:ascii="Lucida Bright" w:hAnsi="Lucida Bright"/>
                <w:b/>
                <w:color w:val="FF0000"/>
              </w:rPr>
            </w:pPr>
            <w:r>
              <w:rPr>
                <w:rFonts w:ascii="Lucida Bright" w:hAnsi="Lucida Bright"/>
                <w:b/>
                <w:color w:val="FF0000"/>
              </w:rPr>
              <w:t>10/0</w:t>
            </w:r>
            <w:r w:rsidR="0083718E">
              <w:rPr>
                <w:rFonts w:ascii="Lucida Bright" w:hAnsi="Lucida Bright"/>
                <w:b/>
                <w:color w:val="FF0000"/>
              </w:rPr>
              <w:t>7</w:t>
            </w:r>
            <w:r>
              <w:rPr>
                <w:rFonts w:ascii="Lucida Bright" w:hAnsi="Lucida Bright"/>
                <w:b/>
                <w:color w:val="FF0000"/>
              </w:rPr>
              <w:t>/19</w:t>
            </w:r>
          </w:p>
        </w:tc>
        <w:tc>
          <w:tcPr>
            <w:tcW w:w="3117" w:type="dxa"/>
          </w:tcPr>
          <w:p w:rsidR="00350BFB" w:rsidRDefault="00350BFB" w:rsidP="00777764">
            <w:pPr>
              <w:jc w:val="center"/>
              <w:rPr>
                <w:rFonts w:ascii="Tahoma" w:hAnsi="Tahoma" w:cs="Tahoma"/>
                <w:b/>
              </w:rPr>
            </w:pPr>
          </w:p>
          <w:p w:rsidR="00951DDC" w:rsidRPr="00777764" w:rsidRDefault="00350BFB" w:rsidP="00777764">
            <w:pPr>
              <w:jc w:val="center"/>
              <w:rPr>
                <w:rFonts w:ascii="Lucida Bright" w:hAnsi="Lucida Bright"/>
                <w:b/>
              </w:rPr>
            </w:pPr>
            <w:r>
              <w:rPr>
                <w:rFonts w:ascii="Tahoma" w:hAnsi="Tahoma" w:cs="Tahoma"/>
                <w:b/>
              </w:rPr>
              <w:t>10/15/19</w:t>
            </w:r>
          </w:p>
        </w:tc>
      </w:tr>
      <w:tr w:rsidR="00951DDC" w:rsidRPr="00777764" w:rsidTr="00EA6C9E">
        <w:trPr>
          <w:trHeight w:val="530"/>
        </w:trPr>
        <w:tc>
          <w:tcPr>
            <w:tcW w:w="3116" w:type="dxa"/>
          </w:tcPr>
          <w:p w:rsidR="00777764" w:rsidRPr="00AC7979" w:rsidRDefault="00777764" w:rsidP="00951DDC">
            <w:pPr>
              <w:jc w:val="center"/>
              <w:rPr>
                <w:rFonts w:ascii="Lucida Bright" w:hAnsi="Lucida Bright"/>
                <w:b/>
              </w:rPr>
            </w:pPr>
          </w:p>
          <w:p w:rsidR="00951DDC" w:rsidRPr="00AC7979" w:rsidRDefault="00350BFB" w:rsidP="00951DDC">
            <w:pPr>
              <w:jc w:val="center"/>
              <w:rPr>
                <w:rFonts w:ascii="Lucida Bright" w:hAnsi="Lucida Bright"/>
                <w:b/>
              </w:rPr>
            </w:pPr>
            <w:r>
              <w:rPr>
                <w:rFonts w:ascii="Lucida Bright" w:hAnsi="Lucida Bright"/>
                <w:b/>
              </w:rPr>
              <w:t>11/01/19</w:t>
            </w:r>
          </w:p>
        </w:tc>
        <w:tc>
          <w:tcPr>
            <w:tcW w:w="3117" w:type="dxa"/>
          </w:tcPr>
          <w:p w:rsidR="00AC7979" w:rsidRPr="00AC7979" w:rsidRDefault="00AC7979" w:rsidP="00AC7979">
            <w:pPr>
              <w:jc w:val="center"/>
              <w:rPr>
                <w:rFonts w:ascii="Lucida Bright" w:hAnsi="Lucida Bright"/>
                <w:b/>
                <w:color w:val="FF0000"/>
              </w:rPr>
            </w:pPr>
          </w:p>
          <w:p w:rsidR="00951DDC" w:rsidRPr="00AC7979" w:rsidRDefault="00350BFB" w:rsidP="00AC7979">
            <w:pPr>
              <w:jc w:val="center"/>
              <w:rPr>
                <w:rFonts w:ascii="Lucida Bright" w:hAnsi="Lucida Bright"/>
                <w:b/>
                <w:color w:val="FF0000"/>
              </w:rPr>
            </w:pPr>
            <w:r>
              <w:rPr>
                <w:rFonts w:ascii="Lucida Bright" w:hAnsi="Lucida Bright"/>
                <w:b/>
                <w:color w:val="FF0000"/>
              </w:rPr>
              <w:t>11/0</w:t>
            </w:r>
            <w:r w:rsidR="0083718E">
              <w:rPr>
                <w:rFonts w:ascii="Lucida Bright" w:hAnsi="Lucida Bright"/>
                <w:b/>
                <w:color w:val="FF0000"/>
              </w:rPr>
              <w:t>8</w:t>
            </w:r>
            <w:r>
              <w:rPr>
                <w:rFonts w:ascii="Lucida Bright" w:hAnsi="Lucida Bright"/>
                <w:b/>
                <w:color w:val="FF0000"/>
              </w:rPr>
              <w:t>/19</w:t>
            </w:r>
          </w:p>
        </w:tc>
        <w:tc>
          <w:tcPr>
            <w:tcW w:w="3117" w:type="dxa"/>
          </w:tcPr>
          <w:p w:rsidR="00350BFB" w:rsidRDefault="00350BFB" w:rsidP="00777764">
            <w:pPr>
              <w:jc w:val="center"/>
              <w:rPr>
                <w:rFonts w:ascii="Tahoma" w:hAnsi="Tahoma" w:cs="Tahoma"/>
                <w:b/>
              </w:rPr>
            </w:pPr>
          </w:p>
          <w:p w:rsidR="00951DDC" w:rsidRPr="00777764" w:rsidRDefault="00350BFB" w:rsidP="00777764">
            <w:pPr>
              <w:jc w:val="center"/>
              <w:rPr>
                <w:rFonts w:ascii="Lucida Bright" w:hAnsi="Lucida Bright"/>
                <w:b/>
              </w:rPr>
            </w:pPr>
            <w:r>
              <w:rPr>
                <w:rFonts w:ascii="Tahoma" w:hAnsi="Tahoma" w:cs="Tahoma"/>
                <w:b/>
              </w:rPr>
              <w:t>11/19/19</w:t>
            </w:r>
          </w:p>
        </w:tc>
      </w:tr>
      <w:tr w:rsidR="00951DDC" w:rsidRPr="00777764" w:rsidTr="00EA6C9E">
        <w:trPr>
          <w:trHeight w:val="530"/>
        </w:trPr>
        <w:tc>
          <w:tcPr>
            <w:tcW w:w="3116" w:type="dxa"/>
          </w:tcPr>
          <w:p w:rsidR="00777764" w:rsidRPr="00AC7979" w:rsidRDefault="00777764" w:rsidP="00951DDC">
            <w:pPr>
              <w:jc w:val="center"/>
              <w:rPr>
                <w:rFonts w:ascii="Lucida Bright" w:hAnsi="Lucida Bright"/>
                <w:b/>
              </w:rPr>
            </w:pPr>
          </w:p>
          <w:p w:rsidR="00951DDC" w:rsidRPr="00AC7979" w:rsidRDefault="00350BFB" w:rsidP="00951DDC">
            <w:pPr>
              <w:jc w:val="center"/>
              <w:rPr>
                <w:rFonts w:ascii="Lucida Bright" w:hAnsi="Lucida Bright"/>
                <w:b/>
              </w:rPr>
            </w:pPr>
            <w:r>
              <w:rPr>
                <w:rFonts w:ascii="Lucida Bright" w:hAnsi="Lucida Bright"/>
                <w:b/>
              </w:rPr>
              <w:t>12/01/19</w:t>
            </w:r>
          </w:p>
        </w:tc>
        <w:tc>
          <w:tcPr>
            <w:tcW w:w="3117" w:type="dxa"/>
          </w:tcPr>
          <w:p w:rsidR="00AC7979" w:rsidRPr="00AC7979" w:rsidRDefault="00AC7979" w:rsidP="00AC7979">
            <w:pPr>
              <w:jc w:val="center"/>
              <w:rPr>
                <w:rFonts w:ascii="Lucida Bright" w:hAnsi="Lucida Bright"/>
                <w:b/>
                <w:color w:val="FF0000"/>
              </w:rPr>
            </w:pPr>
          </w:p>
          <w:p w:rsidR="00951DDC" w:rsidRPr="00AC7979" w:rsidRDefault="00350BFB" w:rsidP="00AC7979">
            <w:pPr>
              <w:jc w:val="center"/>
              <w:rPr>
                <w:rFonts w:ascii="Lucida Bright" w:hAnsi="Lucida Bright"/>
                <w:b/>
                <w:color w:val="FF0000"/>
              </w:rPr>
            </w:pPr>
            <w:r>
              <w:rPr>
                <w:rFonts w:ascii="Lucida Bright" w:hAnsi="Lucida Bright"/>
                <w:b/>
                <w:color w:val="FF0000"/>
              </w:rPr>
              <w:t>12/0</w:t>
            </w:r>
            <w:r w:rsidR="003D1216">
              <w:rPr>
                <w:rFonts w:ascii="Lucida Bright" w:hAnsi="Lucida Bright"/>
                <w:b/>
                <w:color w:val="FF0000"/>
              </w:rPr>
              <w:t>6</w:t>
            </w:r>
            <w:r>
              <w:rPr>
                <w:rFonts w:ascii="Lucida Bright" w:hAnsi="Lucida Bright"/>
                <w:b/>
                <w:color w:val="FF0000"/>
              </w:rPr>
              <w:t>/19</w:t>
            </w:r>
          </w:p>
        </w:tc>
        <w:tc>
          <w:tcPr>
            <w:tcW w:w="3117" w:type="dxa"/>
          </w:tcPr>
          <w:p w:rsidR="00350BFB" w:rsidRDefault="00350BFB" w:rsidP="00777764">
            <w:pPr>
              <w:jc w:val="center"/>
              <w:rPr>
                <w:rFonts w:ascii="Tahoma" w:hAnsi="Tahoma" w:cs="Tahoma"/>
                <w:b/>
              </w:rPr>
            </w:pPr>
          </w:p>
          <w:p w:rsidR="00951DDC" w:rsidRPr="00777764" w:rsidRDefault="00350BFB" w:rsidP="00777764">
            <w:pPr>
              <w:jc w:val="center"/>
              <w:rPr>
                <w:rFonts w:ascii="Lucida Bright" w:hAnsi="Lucida Bright"/>
                <w:b/>
              </w:rPr>
            </w:pPr>
            <w:r>
              <w:rPr>
                <w:rFonts w:ascii="Tahoma" w:hAnsi="Tahoma" w:cs="Tahoma"/>
                <w:b/>
              </w:rPr>
              <w:t>12/17/19</w:t>
            </w:r>
          </w:p>
        </w:tc>
      </w:tr>
    </w:tbl>
    <w:p w:rsidR="00DC25B7" w:rsidRPr="00777764" w:rsidRDefault="00DC25B7">
      <w:pPr>
        <w:rPr>
          <w:rFonts w:ascii="Lucida Bright" w:hAnsi="Lucida Bright"/>
        </w:rPr>
      </w:pPr>
    </w:p>
    <w:sectPr w:rsidR="00DC25B7" w:rsidRPr="00777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B7"/>
    <w:rsid w:val="00350BFB"/>
    <w:rsid w:val="003D1216"/>
    <w:rsid w:val="00777764"/>
    <w:rsid w:val="007827F3"/>
    <w:rsid w:val="0083718E"/>
    <w:rsid w:val="00855725"/>
    <w:rsid w:val="00951DDC"/>
    <w:rsid w:val="00AC7979"/>
    <w:rsid w:val="00AF52DD"/>
    <w:rsid w:val="00B35EB4"/>
    <w:rsid w:val="00DC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78B1"/>
  <w15:chartTrackingRefBased/>
  <w15:docId w15:val="{723A0517-337E-47B2-B03F-64AA1A89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Cantre, Malorie</dc:creator>
  <cp:keywords/>
  <dc:description/>
  <cp:lastModifiedBy>Granger, Elizabeth</cp:lastModifiedBy>
  <cp:revision>2</cp:revision>
  <cp:lastPrinted>2018-08-21T15:55:00Z</cp:lastPrinted>
  <dcterms:created xsi:type="dcterms:W3CDTF">2018-10-04T14:30:00Z</dcterms:created>
  <dcterms:modified xsi:type="dcterms:W3CDTF">2018-10-04T14:30:00Z</dcterms:modified>
</cp:coreProperties>
</file>