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6415" w14:textId="539CBCE3" w:rsidR="00C94B3F" w:rsidRDefault="00EC7FCD" w:rsidP="00C94B3F">
      <w:pPr>
        <w:pStyle w:val="Heading2"/>
        <w:spacing w:before="0" w:after="0"/>
        <w:rPr>
          <w:rFonts w:ascii="Times New Roman" w:hAnsi="Times New Roman" w:cs="Times New Roman"/>
          <w:color w:val="FF0000"/>
          <w:sz w:val="24"/>
          <w:szCs w:val="24"/>
        </w:rPr>
      </w:pPr>
      <w:bookmarkStart w:id="0" w:name="_GoBack"/>
      <w:bookmarkEnd w:id="0"/>
      <w:r w:rsidRPr="00A7090F" w:rsidDel="005E5883">
        <w:rPr>
          <w:rFonts w:ascii="Times New Roman" w:hAnsi="Times New Roman" w:cs="Times New Roman"/>
          <w:color w:val="FF0000"/>
          <w:sz w:val="24"/>
          <w:szCs w:val="24"/>
        </w:rPr>
        <w:t xml:space="preserve"> </w:t>
      </w:r>
      <w:r>
        <w:rPr>
          <w:noProof/>
        </w:rPr>
        <w:drawing>
          <wp:inline distT="0" distB="0" distL="0" distR="0" wp14:anchorId="5C40D876" wp14:editId="3EBCFF82">
            <wp:extent cx="3276600" cy="90653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5123" cy="919964"/>
                    </a:xfrm>
                    <a:prstGeom prst="rect">
                      <a:avLst/>
                    </a:prstGeom>
                    <a:noFill/>
                    <a:ln>
                      <a:noFill/>
                    </a:ln>
                  </pic:spPr>
                </pic:pic>
              </a:graphicData>
            </a:graphic>
          </wp:inline>
        </w:drawing>
      </w:r>
    </w:p>
    <w:p w14:paraId="3F07311F" w14:textId="77777777" w:rsidR="00592D02" w:rsidRPr="00592D02" w:rsidRDefault="00592D02" w:rsidP="00592D02">
      <w:pPr>
        <w:pStyle w:val="BodyText"/>
      </w:pPr>
    </w:p>
    <w:p w14:paraId="499424DD" w14:textId="14FE3776" w:rsidR="00D429B7" w:rsidRPr="00A7090F" w:rsidRDefault="00C80932"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T</w:t>
      </w:r>
      <w:r w:rsidR="00D429B7" w:rsidRPr="00A7090F">
        <w:rPr>
          <w:rFonts w:ascii="Times New Roman" w:hAnsi="Times New Roman" w:cs="Times New Roman"/>
          <w:sz w:val="24"/>
          <w:szCs w:val="24"/>
        </w:rPr>
        <w:t>itle of research</w:t>
      </w:r>
      <w:r w:rsidR="006E00BC" w:rsidRPr="00A7090F">
        <w:rPr>
          <w:rFonts w:ascii="Times New Roman" w:hAnsi="Times New Roman" w:cs="Times New Roman"/>
          <w:sz w:val="24"/>
          <w:szCs w:val="24"/>
        </w:rPr>
        <w:t xml:space="preserve"> study</w:t>
      </w:r>
      <w:r w:rsidR="00D429B7" w:rsidRPr="00A7090F">
        <w:rPr>
          <w:rFonts w:ascii="Times New Roman" w:hAnsi="Times New Roman" w:cs="Times New Roman"/>
          <w:sz w:val="24"/>
          <w:szCs w:val="24"/>
        </w:rPr>
        <w:t xml:space="preserve">: </w:t>
      </w:r>
      <w:r w:rsidR="003D14DF" w:rsidRPr="00A7090F">
        <w:rPr>
          <w:rFonts w:ascii="Times New Roman" w:hAnsi="Times New Roman" w:cs="Times New Roman"/>
          <w:sz w:val="24"/>
          <w:szCs w:val="24"/>
        </w:rPr>
        <w:t xml:space="preserve">AdventHealth Orlando </w:t>
      </w:r>
      <w:r w:rsidR="002B73FB" w:rsidRPr="00A7090F">
        <w:rPr>
          <w:rFonts w:ascii="Times New Roman" w:hAnsi="Times New Roman" w:cs="Times New Roman"/>
          <w:sz w:val="24"/>
          <w:szCs w:val="24"/>
        </w:rPr>
        <w:t>Genomic</w:t>
      </w:r>
      <w:r w:rsidR="003D14DF" w:rsidRPr="00A7090F">
        <w:rPr>
          <w:rFonts w:ascii="Times New Roman" w:hAnsi="Times New Roman" w:cs="Times New Roman"/>
          <w:sz w:val="24"/>
          <w:szCs w:val="24"/>
        </w:rPr>
        <w:t xml:space="preserve"> Population Health Study </w:t>
      </w:r>
    </w:p>
    <w:p w14:paraId="722380DF" w14:textId="77777777" w:rsidR="00C94B3F" w:rsidRDefault="00C94B3F" w:rsidP="00C94B3F">
      <w:pPr>
        <w:pStyle w:val="Heading2"/>
        <w:spacing w:before="0" w:after="0"/>
        <w:rPr>
          <w:rFonts w:ascii="Times New Roman" w:hAnsi="Times New Roman" w:cs="Times New Roman"/>
          <w:sz w:val="24"/>
          <w:szCs w:val="24"/>
        </w:rPr>
      </w:pPr>
    </w:p>
    <w:p w14:paraId="7153701F" w14:textId="6CADCD72" w:rsidR="003D14DF" w:rsidRPr="00592D02" w:rsidRDefault="00D429B7" w:rsidP="00C94B3F">
      <w:pPr>
        <w:pStyle w:val="Heading2"/>
        <w:spacing w:before="0" w:after="0"/>
        <w:rPr>
          <w:rStyle w:val="Instructions"/>
          <w:rFonts w:ascii="Times New Roman" w:hAnsi="Times New Roman" w:cs="Times New Roman"/>
          <w:b/>
          <w:i/>
          <w:color w:val="auto"/>
          <w:sz w:val="24"/>
          <w:szCs w:val="24"/>
        </w:rPr>
      </w:pPr>
      <w:r w:rsidRPr="00A7090F">
        <w:rPr>
          <w:rFonts w:ascii="Times New Roman" w:hAnsi="Times New Roman" w:cs="Times New Roman"/>
          <w:sz w:val="24"/>
          <w:szCs w:val="24"/>
        </w:rPr>
        <w:t xml:space="preserve">Investigator: </w:t>
      </w:r>
      <w:r w:rsidR="00C94B3F">
        <w:rPr>
          <w:rFonts w:ascii="Times New Roman" w:hAnsi="Times New Roman" w:cs="Times New Roman"/>
          <w:sz w:val="24"/>
          <w:szCs w:val="24"/>
        </w:rPr>
        <w:tab/>
      </w:r>
      <w:r w:rsidR="003D14DF" w:rsidRPr="00592D02">
        <w:rPr>
          <w:rStyle w:val="Instructions"/>
          <w:rFonts w:ascii="Times New Roman" w:hAnsi="Times New Roman" w:cs="Times New Roman"/>
          <w:b/>
          <w:i/>
          <w:color w:val="auto"/>
          <w:sz w:val="24"/>
          <w:szCs w:val="24"/>
        </w:rPr>
        <w:t>Rebecca Essner</w:t>
      </w:r>
      <w:r w:rsidR="00EF0558" w:rsidRPr="00592D02">
        <w:rPr>
          <w:rStyle w:val="Instructions"/>
          <w:rFonts w:ascii="Times New Roman" w:hAnsi="Times New Roman" w:cs="Times New Roman"/>
          <w:b/>
          <w:i/>
          <w:color w:val="auto"/>
          <w:sz w:val="24"/>
          <w:szCs w:val="24"/>
        </w:rPr>
        <w:t>, PhD</w:t>
      </w:r>
    </w:p>
    <w:p w14:paraId="246B1CD6" w14:textId="638BCEF4" w:rsidR="003D14DF" w:rsidRPr="00592D02" w:rsidRDefault="003D14DF" w:rsidP="00C94B3F">
      <w:pPr>
        <w:pStyle w:val="Heading2"/>
        <w:spacing w:before="0" w:after="0"/>
        <w:ind w:left="720" w:firstLine="720"/>
        <w:rPr>
          <w:rStyle w:val="Instructions"/>
          <w:rFonts w:ascii="Times New Roman" w:hAnsi="Times New Roman" w:cs="Times New Roman"/>
          <w:b/>
          <w:i/>
          <w:color w:val="auto"/>
          <w:sz w:val="24"/>
          <w:szCs w:val="24"/>
        </w:rPr>
      </w:pPr>
      <w:r w:rsidRPr="00592D02">
        <w:rPr>
          <w:rStyle w:val="Instructions"/>
          <w:rFonts w:ascii="Times New Roman" w:hAnsi="Times New Roman" w:cs="Times New Roman"/>
          <w:b/>
          <w:i/>
          <w:color w:val="auto"/>
          <w:sz w:val="24"/>
          <w:szCs w:val="24"/>
        </w:rPr>
        <w:t xml:space="preserve">301 E Princeton Street </w:t>
      </w:r>
    </w:p>
    <w:p w14:paraId="299CF12C" w14:textId="75BFAE8F" w:rsidR="0076166F" w:rsidRPr="00592D02" w:rsidRDefault="003D14DF" w:rsidP="00C94B3F">
      <w:pPr>
        <w:pStyle w:val="Heading2"/>
        <w:spacing w:before="0" w:after="0"/>
        <w:ind w:left="720" w:firstLine="720"/>
        <w:rPr>
          <w:rStyle w:val="Instructions"/>
          <w:rFonts w:ascii="Times New Roman" w:hAnsi="Times New Roman" w:cs="Times New Roman"/>
          <w:b/>
          <w:i/>
          <w:color w:val="auto"/>
          <w:sz w:val="24"/>
          <w:szCs w:val="24"/>
        </w:rPr>
      </w:pPr>
      <w:r w:rsidRPr="00592D02">
        <w:rPr>
          <w:rStyle w:val="Instructions"/>
          <w:rFonts w:ascii="Times New Roman" w:hAnsi="Times New Roman" w:cs="Times New Roman"/>
          <w:b/>
          <w:i/>
          <w:color w:val="auto"/>
          <w:sz w:val="24"/>
          <w:szCs w:val="24"/>
        </w:rPr>
        <w:t>Orlando, FL 32804</w:t>
      </w:r>
      <w:r w:rsidR="00B37343" w:rsidRPr="00592D02">
        <w:rPr>
          <w:rStyle w:val="Instructions"/>
          <w:rFonts w:ascii="Times New Roman" w:hAnsi="Times New Roman" w:cs="Times New Roman"/>
          <w:b/>
          <w:i/>
          <w:color w:val="auto"/>
          <w:sz w:val="24"/>
          <w:szCs w:val="24"/>
        </w:rPr>
        <w:t xml:space="preserve">  </w:t>
      </w:r>
    </w:p>
    <w:p w14:paraId="767ACB48" w14:textId="77777777" w:rsidR="00C94B3F" w:rsidRPr="007F5CEB" w:rsidRDefault="00C94B3F" w:rsidP="00C94B3F">
      <w:pPr>
        <w:tabs>
          <w:tab w:val="num" w:pos="360"/>
          <w:tab w:val="left" w:pos="2880"/>
        </w:tabs>
        <w:spacing w:after="0"/>
        <w:jc w:val="both"/>
        <w:rPr>
          <w:rFonts w:ascii="Times New Roman" w:hAnsi="Times New Roman"/>
          <w:b/>
        </w:rPr>
      </w:pPr>
    </w:p>
    <w:p w14:paraId="63DCD702" w14:textId="5820B3B3" w:rsidR="0076166F" w:rsidRPr="00A7090F" w:rsidRDefault="0076166F" w:rsidP="00C94B3F">
      <w:pPr>
        <w:tabs>
          <w:tab w:val="num" w:pos="360"/>
          <w:tab w:val="left" w:pos="2880"/>
        </w:tabs>
        <w:spacing w:after="0"/>
        <w:jc w:val="both"/>
        <w:rPr>
          <w:rStyle w:val="Instructions"/>
          <w:rFonts w:ascii="Times New Roman" w:hAnsi="Times New Roman"/>
          <w:b w:val="0"/>
          <w:i w:val="0"/>
          <w:color w:val="auto"/>
          <w:sz w:val="24"/>
        </w:rPr>
      </w:pPr>
      <w:r w:rsidRPr="00A7090F">
        <w:rPr>
          <w:rFonts w:ascii="Times New Roman" w:hAnsi="Times New Roman"/>
          <w:b/>
        </w:rPr>
        <w:t>Daytime Phone Number:</w:t>
      </w:r>
      <w:r w:rsidRPr="00A7090F">
        <w:rPr>
          <w:rFonts w:ascii="Times New Roman" w:hAnsi="Times New Roman"/>
          <w:b/>
        </w:rPr>
        <w:tab/>
      </w:r>
      <w:r w:rsidR="00F36EF1" w:rsidRPr="00592D02">
        <w:rPr>
          <w:rFonts w:ascii="Times New Roman" w:hAnsi="Times New Roman"/>
        </w:rPr>
        <w:t>407-303-2800 x1107029</w:t>
      </w:r>
      <w:r w:rsidRPr="00A7090F">
        <w:rPr>
          <w:rFonts w:ascii="Times New Roman" w:hAnsi="Times New Roman"/>
        </w:rPr>
        <w:tab/>
      </w:r>
    </w:p>
    <w:p w14:paraId="4689A3B1" w14:textId="77777777" w:rsidR="00C94B3F" w:rsidRDefault="00C94B3F" w:rsidP="00C94B3F">
      <w:pPr>
        <w:pStyle w:val="Heading2"/>
        <w:spacing w:before="0" w:after="0"/>
        <w:rPr>
          <w:rStyle w:val="Instructions"/>
          <w:rFonts w:ascii="Times New Roman" w:hAnsi="Times New Roman" w:cs="Times New Roman"/>
          <w:b/>
          <w:i/>
          <w:color w:val="auto"/>
          <w:sz w:val="24"/>
          <w:szCs w:val="24"/>
        </w:rPr>
      </w:pPr>
    </w:p>
    <w:p w14:paraId="70D0FFB7" w14:textId="4B326F8A" w:rsidR="00B37343" w:rsidRDefault="00B37343" w:rsidP="00C94B3F">
      <w:pPr>
        <w:pStyle w:val="Heading2"/>
        <w:spacing w:before="0" w:after="0"/>
        <w:rPr>
          <w:rStyle w:val="Instructions"/>
          <w:rFonts w:ascii="Times New Roman" w:hAnsi="Times New Roman" w:cs="Times New Roman"/>
          <w:b/>
          <w:i/>
          <w:color w:val="auto"/>
          <w:sz w:val="24"/>
          <w:szCs w:val="24"/>
        </w:rPr>
      </w:pPr>
      <w:r w:rsidRPr="00A7090F">
        <w:rPr>
          <w:rStyle w:val="Instructions"/>
          <w:rFonts w:ascii="Times New Roman" w:hAnsi="Times New Roman" w:cs="Times New Roman"/>
          <w:b/>
          <w:i/>
          <w:color w:val="auto"/>
          <w:sz w:val="24"/>
          <w:szCs w:val="24"/>
        </w:rPr>
        <w:t xml:space="preserve">Sponsor: </w:t>
      </w:r>
      <w:r w:rsidR="003D14DF" w:rsidRPr="00592D02">
        <w:rPr>
          <w:rStyle w:val="Instructions"/>
          <w:rFonts w:ascii="Times New Roman" w:hAnsi="Times New Roman" w:cs="Times New Roman"/>
          <w:b/>
          <w:i/>
          <w:color w:val="auto"/>
          <w:sz w:val="24"/>
          <w:szCs w:val="24"/>
        </w:rPr>
        <w:t xml:space="preserve">AdventHealth Orlando </w:t>
      </w:r>
    </w:p>
    <w:p w14:paraId="68EDE948" w14:textId="0A1B5B6E" w:rsidR="001722CD" w:rsidRDefault="001722CD" w:rsidP="001722CD">
      <w:pPr>
        <w:pStyle w:val="BodyText"/>
      </w:pPr>
    </w:p>
    <w:p w14:paraId="568F507E" w14:textId="0B4CA6E8" w:rsidR="001722CD" w:rsidRDefault="001722CD" w:rsidP="001722CD">
      <w:pPr>
        <w:pStyle w:val="BodyText"/>
      </w:pPr>
      <w:r>
        <w:t xml:space="preserve">Please check out our consent video for information about our study </w:t>
      </w:r>
    </w:p>
    <w:p w14:paraId="16ABDC50" w14:textId="532A1999" w:rsidR="001722CD" w:rsidRDefault="001722CD" w:rsidP="001722CD">
      <w:pPr>
        <w:pStyle w:val="BodyText"/>
      </w:pPr>
      <w:r>
        <w:t xml:space="preserve">Please be sure you have </w:t>
      </w:r>
      <w:r w:rsidRPr="00DC25A2">
        <w:rPr>
          <w:b/>
        </w:rPr>
        <w:t>not</w:t>
      </w:r>
      <w:r>
        <w:t xml:space="preserve"> had any of the following to ensure sequencing of your sample:</w:t>
      </w:r>
    </w:p>
    <w:p w14:paraId="5DCFAE09" w14:textId="2B86C927" w:rsidR="001722CD" w:rsidRDefault="001722CD" w:rsidP="001722CD">
      <w:pPr>
        <w:pStyle w:val="BodyText"/>
        <w:numPr>
          <w:ilvl w:val="0"/>
          <w:numId w:val="23"/>
        </w:numPr>
      </w:pPr>
      <w:r>
        <w:t xml:space="preserve">Previous bone marrow transplant </w:t>
      </w:r>
    </w:p>
    <w:p w14:paraId="6CDFB9B4" w14:textId="0C83E5F8" w:rsidR="001722CD" w:rsidRDefault="008F0995" w:rsidP="001722CD">
      <w:pPr>
        <w:pStyle w:val="BodyText"/>
        <w:numPr>
          <w:ilvl w:val="0"/>
          <w:numId w:val="23"/>
        </w:numPr>
      </w:pPr>
      <w:r>
        <w:t>Blood transfusion in the last month</w:t>
      </w:r>
    </w:p>
    <w:p w14:paraId="3B1A2499" w14:textId="62E684CA" w:rsidR="008F0995" w:rsidRDefault="008F0995" w:rsidP="001722CD">
      <w:pPr>
        <w:pStyle w:val="BodyText"/>
        <w:numPr>
          <w:ilvl w:val="0"/>
          <w:numId w:val="23"/>
        </w:numPr>
      </w:pPr>
      <w:r>
        <w:t>Chemotherapy in the last 3 months</w:t>
      </w:r>
    </w:p>
    <w:p w14:paraId="40812AE6" w14:textId="1EFE358B" w:rsidR="008F0995" w:rsidRDefault="008F0995" w:rsidP="00DC25A2">
      <w:pPr>
        <w:pStyle w:val="BodyText"/>
        <w:numPr>
          <w:ilvl w:val="0"/>
          <w:numId w:val="23"/>
        </w:numPr>
      </w:pPr>
      <w:r>
        <w:t>Active diagnosis of hematological (blood) cancer</w:t>
      </w:r>
    </w:p>
    <w:p w14:paraId="3766F93E" w14:textId="666A2BF5" w:rsidR="001722CD" w:rsidRPr="001722CD" w:rsidRDefault="008F0995" w:rsidP="00DC25A2">
      <w:pPr>
        <w:pStyle w:val="BodyText"/>
      </w:pPr>
      <w:r>
        <w:t xml:space="preserve">If you have any questions, please wait to sign the consent document until you speak with a coordinator at your scheduled appointment or you can email your questions to a member of the study team at </w:t>
      </w:r>
      <w:hyperlink r:id="rId12" w:history="1">
        <w:r w:rsidR="005318DC">
          <w:rPr>
            <w:rStyle w:val="Hyperlink"/>
            <w:rFonts w:ascii="Arial" w:hAnsi="Arial" w:cs="Arial"/>
            <w:color w:val="808080"/>
            <w:sz w:val="20"/>
            <w:szCs w:val="20"/>
          </w:rPr>
          <w:t>WholeMeFlorida@AdventHealth.com</w:t>
        </w:r>
      </w:hyperlink>
      <w:r>
        <w:t xml:space="preserve">. </w:t>
      </w:r>
    </w:p>
    <w:p w14:paraId="19E5276F" w14:textId="77777777" w:rsidR="000733F7" w:rsidRPr="00592D02" w:rsidRDefault="000733F7" w:rsidP="00C94B3F">
      <w:pPr>
        <w:pStyle w:val="Default"/>
        <w:rPr>
          <w:rFonts w:ascii="Times New Roman" w:hAnsi="Times New Roman" w:cs="Times New Roman"/>
          <w:color w:val="auto"/>
        </w:rPr>
      </w:pPr>
    </w:p>
    <w:p w14:paraId="04D97AD1" w14:textId="77777777" w:rsidR="007023CC" w:rsidRDefault="007023CC" w:rsidP="007023CC">
      <w:pPr>
        <w:pStyle w:val="Default"/>
        <w:jc w:val="both"/>
        <w:rPr>
          <w:rFonts w:ascii="Times New Roman" w:hAnsi="Times New Roman" w:cs="Times New Roman"/>
          <w:b/>
          <w:bCs/>
          <w:i/>
        </w:rPr>
      </w:pPr>
      <w:r>
        <w:rPr>
          <w:rFonts w:ascii="Times New Roman" w:hAnsi="Times New Roman" w:cs="Times New Roman"/>
          <w:b/>
          <w:bCs/>
          <w:i/>
        </w:rPr>
        <w:t xml:space="preserve">Research Consent Summary </w:t>
      </w:r>
    </w:p>
    <w:p w14:paraId="264954A2" w14:textId="71952443" w:rsidR="007023CC" w:rsidRDefault="007023CC" w:rsidP="007023CC">
      <w:pPr>
        <w:pStyle w:val="Default"/>
        <w:jc w:val="both"/>
        <w:rPr>
          <w:rFonts w:ascii="Times New Roman" w:hAnsi="Times New Roman" w:cs="Times New Roman"/>
          <w:bCs/>
        </w:rPr>
      </w:pPr>
      <w:r>
        <w:rPr>
          <w:rFonts w:ascii="Times New Roman" w:hAnsi="Times New Roman" w:cs="Times New Roman"/>
          <w:bCs/>
        </w:rPr>
        <w:t xml:space="preserve">You are being invited to take part in a research study conducted by AdventHealth Orlando in collaboration with Helix </w:t>
      </w:r>
      <w:proofErr w:type="spellStart"/>
      <w:r>
        <w:rPr>
          <w:rFonts w:ascii="Times New Roman" w:hAnsi="Times New Roman" w:cs="Times New Roman"/>
          <w:bCs/>
        </w:rPr>
        <w:t>OpCo</w:t>
      </w:r>
      <w:proofErr w:type="spellEnd"/>
      <w:r>
        <w:rPr>
          <w:rFonts w:ascii="Times New Roman" w:hAnsi="Times New Roman" w:cs="Times New Roman"/>
          <w:bCs/>
        </w:rPr>
        <w:t>, LLC (“Helix”)</w:t>
      </w:r>
      <w:r w:rsidR="00CF6F18">
        <w:rPr>
          <w:rFonts w:ascii="Times New Roman" w:hAnsi="Times New Roman" w:cs="Times New Roman"/>
          <w:bCs/>
        </w:rPr>
        <w:t xml:space="preserve">, a genetics company who performs the sequencing of DNA, </w:t>
      </w:r>
      <w:r>
        <w:rPr>
          <w:rFonts w:ascii="Times New Roman" w:hAnsi="Times New Roman" w:cs="Times New Roman"/>
          <w:bCs/>
        </w:rPr>
        <w:t xml:space="preserve">and companies working with AdventHealth Orlando and Helix (such as </w:t>
      </w:r>
      <w:proofErr w:type="spellStart"/>
      <w:r>
        <w:rPr>
          <w:rFonts w:ascii="Times New Roman" w:hAnsi="Times New Roman" w:cs="Times New Roman"/>
          <w:bCs/>
        </w:rPr>
        <w:t>Admera</w:t>
      </w:r>
      <w:proofErr w:type="spellEnd"/>
      <w:r>
        <w:rPr>
          <w:rFonts w:ascii="Times New Roman" w:hAnsi="Times New Roman" w:cs="Times New Roman"/>
          <w:bCs/>
        </w:rPr>
        <w:t xml:space="preserve"> Health and Genome Medical)</w:t>
      </w:r>
      <w:r w:rsidR="00EF0558">
        <w:rPr>
          <w:rFonts w:ascii="Times New Roman" w:hAnsi="Times New Roman" w:cs="Times New Roman"/>
          <w:bCs/>
        </w:rPr>
        <w:t xml:space="preserve"> that provide genetic interpretation and counseling services as part of this study</w:t>
      </w:r>
      <w:r>
        <w:rPr>
          <w:rFonts w:ascii="Times New Roman" w:hAnsi="Times New Roman" w:cs="Times New Roman"/>
          <w:bCs/>
        </w:rPr>
        <w:t>.  Your participation is voluntary.  It’s your choice whether to participate. This</w:t>
      </w:r>
      <w:r w:rsidR="00F24E05">
        <w:rPr>
          <w:rFonts w:ascii="Times New Roman" w:hAnsi="Times New Roman" w:cs="Times New Roman"/>
          <w:bCs/>
        </w:rPr>
        <w:t xml:space="preserve"> summary </w:t>
      </w:r>
      <w:r>
        <w:rPr>
          <w:rFonts w:ascii="Times New Roman" w:hAnsi="Times New Roman" w:cs="Times New Roman"/>
          <w:bCs/>
        </w:rPr>
        <w:t xml:space="preserve">describes the key information that </w:t>
      </w:r>
      <w:r w:rsidR="00F24E05">
        <w:rPr>
          <w:rFonts w:ascii="Times New Roman" w:hAnsi="Times New Roman" w:cs="Times New Roman"/>
          <w:bCs/>
        </w:rPr>
        <w:t xml:space="preserve">we believe </w:t>
      </w:r>
      <w:r>
        <w:rPr>
          <w:rFonts w:ascii="Times New Roman" w:hAnsi="Times New Roman" w:cs="Times New Roman"/>
          <w:bCs/>
        </w:rPr>
        <w:t>most people need to decide whether to take part in this research.  Later sections of this document will provide all relevant details</w:t>
      </w:r>
      <w:r w:rsidR="00DA0D4D">
        <w:rPr>
          <w:rFonts w:ascii="Times New Roman" w:hAnsi="Times New Roman" w:cs="Times New Roman"/>
          <w:bCs/>
        </w:rPr>
        <w:t>.</w:t>
      </w:r>
      <w:r>
        <w:rPr>
          <w:rFonts w:ascii="Times New Roman" w:hAnsi="Times New Roman" w:cs="Times New Roman"/>
          <w:bCs/>
        </w:rPr>
        <w:t xml:space="preserve"> </w:t>
      </w:r>
    </w:p>
    <w:p w14:paraId="66408C5F" w14:textId="77777777" w:rsidR="007023CC" w:rsidRDefault="007023CC" w:rsidP="007023CC">
      <w:pPr>
        <w:pStyle w:val="Default"/>
        <w:jc w:val="both"/>
        <w:rPr>
          <w:rFonts w:ascii="Times New Roman" w:hAnsi="Times New Roman" w:cs="Times New Roman"/>
          <w:bCs/>
        </w:rPr>
      </w:pPr>
    </w:p>
    <w:p w14:paraId="5E155EB2" w14:textId="71FCAD2D" w:rsidR="007023CC" w:rsidRDefault="00DF7C79" w:rsidP="007023CC">
      <w:pPr>
        <w:pStyle w:val="Default"/>
        <w:numPr>
          <w:ilvl w:val="0"/>
          <w:numId w:val="22"/>
        </w:numPr>
        <w:jc w:val="both"/>
        <w:rPr>
          <w:rFonts w:ascii="Times New Roman" w:hAnsi="Times New Roman" w:cs="Times New Roman"/>
          <w:bCs/>
        </w:rPr>
      </w:pPr>
      <w:r>
        <w:rPr>
          <w:rFonts w:ascii="Times New Roman" w:hAnsi="Times New Roman" w:cs="Times New Roman"/>
          <w:bCs/>
        </w:rPr>
        <w:t xml:space="preserve">One purpose of </w:t>
      </w:r>
      <w:r w:rsidR="007023CC">
        <w:rPr>
          <w:rFonts w:ascii="Times New Roman" w:hAnsi="Times New Roman" w:cs="Times New Roman"/>
          <w:bCs/>
        </w:rPr>
        <w:t>this research</w:t>
      </w:r>
      <w:r>
        <w:rPr>
          <w:rFonts w:ascii="Times New Roman" w:hAnsi="Times New Roman" w:cs="Times New Roman"/>
          <w:bCs/>
        </w:rPr>
        <w:t xml:space="preserve"> is to provide information to research</w:t>
      </w:r>
      <w:r w:rsidR="007023CC">
        <w:rPr>
          <w:rFonts w:ascii="Times New Roman" w:hAnsi="Times New Roman" w:cs="Times New Roman"/>
          <w:bCs/>
        </w:rPr>
        <w:t xml:space="preserve"> participants </w:t>
      </w:r>
      <w:r>
        <w:rPr>
          <w:rFonts w:ascii="Times New Roman" w:hAnsi="Times New Roman" w:cs="Times New Roman"/>
          <w:bCs/>
        </w:rPr>
        <w:t xml:space="preserve">on whether they test positive for </w:t>
      </w:r>
      <w:r w:rsidRPr="00A7090F">
        <w:rPr>
          <w:rFonts w:ascii="Times New Roman" w:hAnsi="Times New Roman" w:cs="Times New Roman"/>
        </w:rPr>
        <w:t>familial hypercholesterolemia (</w:t>
      </w:r>
      <w:r w:rsidRPr="00A7090F">
        <w:rPr>
          <w:rFonts w:ascii="Times New Roman" w:hAnsi="Times New Roman" w:cs="Times New Roman"/>
          <w:color w:val="auto"/>
        </w:rPr>
        <w:t>FH)</w:t>
      </w:r>
      <w:r w:rsidR="00C244F8">
        <w:rPr>
          <w:rFonts w:ascii="Times New Roman" w:hAnsi="Times New Roman" w:cs="Times New Roman"/>
          <w:color w:val="auto"/>
        </w:rPr>
        <w:t>.</w:t>
      </w:r>
      <w:r>
        <w:rPr>
          <w:rFonts w:ascii="Times New Roman" w:hAnsi="Times New Roman" w:cs="Times New Roman"/>
          <w:bCs/>
        </w:rPr>
        <w:t xml:space="preserve">  This research</w:t>
      </w:r>
      <w:r w:rsidR="00583B61">
        <w:rPr>
          <w:rFonts w:ascii="Times New Roman" w:hAnsi="Times New Roman" w:cs="Times New Roman"/>
          <w:bCs/>
        </w:rPr>
        <w:t xml:space="preserve"> will also </w:t>
      </w:r>
      <w:r w:rsidR="004E3BD1">
        <w:rPr>
          <w:rFonts w:ascii="Times New Roman" w:hAnsi="Times New Roman" w:cs="Times New Roman"/>
          <w:bCs/>
        </w:rPr>
        <w:t xml:space="preserve">include </w:t>
      </w:r>
      <w:r w:rsidR="00583B61">
        <w:rPr>
          <w:rFonts w:ascii="Times New Roman" w:hAnsi="Times New Roman" w:cs="Times New Roman"/>
          <w:bCs/>
        </w:rPr>
        <w:t xml:space="preserve">surveys to </w:t>
      </w:r>
      <w:r w:rsidR="00583B61">
        <w:rPr>
          <w:rFonts w:ascii="Times New Roman" w:hAnsi="Times New Roman" w:cs="Times New Roman"/>
          <w:bCs/>
        </w:rPr>
        <w:lastRenderedPageBreak/>
        <w:t xml:space="preserve">see how </w:t>
      </w:r>
      <w:r>
        <w:rPr>
          <w:rFonts w:ascii="Times New Roman" w:hAnsi="Times New Roman" w:cs="Times New Roman"/>
          <w:bCs/>
        </w:rPr>
        <w:t xml:space="preserve">getting this genetic information affects research participants’ </w:t>
      </w:r>
      <w:r w:rsidR="007023CC">
        <w:rPr>
          <w:rFonts w:ascii="Times New Roman" w:hAnsi="Times New Roman" w:cs="Times New Roman"/>
          <w:bCs/>
        </w:rPr>
        <w:t>health care practice</w:t>
      </w:r>
      <w:r>
        <w:rPr>
          <w:rFonts w:ascii="Times New Roman" w:hAnsi="Times New Roman" w:cs="Times New Roman"/>
          <w:bCs/>
        </w:rPr>
        <w:t>s</w:t>
      </w:r>
      <w:r w:rsidR="007023CC">
        <w:rPr>
          <w:rFonts w:ascii="Times New Roman" w:hAnsi="Times New Roman" w:cs="Times New Roman"/>
          <w:bCs/>
        </w:rPr>
        <w:t xml:space="preserve"> and needs.</w:t>
      </w:r>
    </w:p>
    <w:p w14:paraId="5822551C" w14:textId="74346437" w:rsidR="00630C8B" w:rsidRDefault="00630C8B" w:rsidP="007023CC">
      <w:pPr>
        <w:pStyle w:val="Default"/>
        <w:numPr>
          <w:ilvl w:val="0"/>
          <w:numId w:val="22"/>
        </w:numPr>
        <w:jc w:val="both"/>
        <w:rPr>
          <w:rFonts w:ascii="Times New Roman" w:hAnsi="Times New Roman" w:cs="Times New Roman"/>
          <w:bCs/>
        </w:rPr>
      </w:pPr>
      <w:r>
        <w:rPr>
          <w:rFonts w:ascii="Times New Roman" w:hAnsi="Times New Roman" w:cs="Times New Roman"/>
          <w:bCs/>
        </w:rPr>
        <w:t>Another purpose of this research is to collect genetic information</w:t>
      </w:r>
      <w:r w:rsidR="00554A82">
        <w:rPr>
          <w:rFonts w:ascii="Times New Roman" w:hAnsi="Times New Roman" w:cs="Times New Roman"/>
          <w:bCs/>
        </w:rPr>
        <w:t>,</w:t>
      </w:r>
      <w:r>
        <w:rPr>
          <w:rFonts w:ascii="Times New Roman" w:hAnsi="Times New Roman" w:cs="Times New Roman"/>
          <w:bCs/>
        </w:rPr>
        <w:t xml:space="preserve"> medical record information</w:t>
      </w:r>
      <w:r w:rsidR="00554A82">
        <w:rPr>
          <w:rFonts w:ascii="Times New Roman" w:hAnsi="Times New Roman" w:cs="Times New Roman"/>
          <w:bCs/>
        </w:rPr>
        <w:t>, and insurance and billing information</w:t>
      </w:r>
      <w:r>
        <w:rPr>
          <w:rFonts w:ascii="Times New Roman" w:hAnsi="Times New Roman" w:cs="Times New Roman"/>
          <w:bCs/>
        </w:rPr>
        <w:t xml:space="preserve"> about research participants to create a database of information to use for other research in the future.  The information in this database will not identify you, although there will be a way to </w:t>
      </w:r>
      <w:r w:rsidR="00216BE0">
        <w:rPr>
          <w:rFonts w:ascii="Times New Roman" w:hAnsi="Times New Roman" w:cs="Times New Roman"/>
          <w:bCs/>
        </w:rPr>
        <w:t>c</w:t>
      </w:r>
      <w:r>
        <w:rPr>
          <w:rFonts w:ascii="Times New Roman" w:hAnsi="Times New Roman" w:cs="Times New Roman"/>
          <w:bCs/>
        </w:rPr>
        <w:t xml:space="preserve">onnect the information in the database with you, in case future research shows that you are at risk for other genetic conditions.  </w:t>
      </w:r>
    </w:p>
    <w:p w14:paraId="440727E3" w14:textId="77777777" w:rsidR="00216BE0" w:rsidRDefault="00572A41" w:rsidP="007023CC">
      <w:pPr>
        <w:pStyle w:val="Default"/>
        <w:numPr>
          <w:ilvl w:val="0"/>
          <w:numId w:val="22"/>
        </w:numPr>
        <w:jc w:val="both"/>
        <w:rPr>
          <w:rFonts w:ascii="Times New Roman" w:hAnsi="Times New Roman" w:cs="Times New Roman"/>
          <w:bCs/>
        </w:rPr>
      </w:pPr>
      <w:r>
        <w:rPr>
          <w:rFonts w:ascii="Times New Roman" w:hAnsi="Times New Roman" w:cs="Times New Roman"/>
          <w:bCs/>
        </w:rPr>
        <w:t xml:space="preserve">There are some risks to participating in this research.  You </w:t>
      </w:r>
      <w:r w:rsidR="007023CC">
        <w:rPr>
          <w:rFonts w:ascii="Times New Roman" w:hAnsi="Times New Roman" w:cs="Times New Roman"/>
          <w:bCs/>
        </w:rPr>
        <w:t xml:space="preserve">could find out that you or your relatives are at a higher risk of developing certain illnesses.  This </w:t>
      </w:r>
      <w:r w:rsidR="005B6183">
        <w:rPr>
          <w:rFonts w:ascii="Times New Roman" w:hAnsi="Times New Roman" w:cs="Times New Roman"/>
          <w:bCs/>
        </w:rPr>
        <w:t xml:space="preserve">could </w:t>
      </w:r>
      <w:r w:rsidR="007023CC">
        <w:rPr>
          <w:rFonts w:ascii="Times New Roman" w:hAnsi="Times New Roman" w:cs="Times New Roman"/>
          <w:bCs/>
        </w:rPr>
        <w:t>create anxiety or stress.</w:t>
      </w:r>
      <w:r w:rsidR="00B56975">
        <w:rPr>
          <w:rFonts w:ascii="Times New Roman" w:hAnsi="Times New Roman" w:cs="Times New Roman"/>
          <w:bCs/>
        </w:rPr>
        <w:t xml:space="preserve"> </w:t>
      </w:r>
    </w:p>
    <w:p w14:paraId="74DEA874" w14:textId="6191FAC4" w:rsidR="007023CC" w:rsidRPr="009A2E4A" w:rsidRDefault="00B56975" w:rsidP="007023CC">
      <w:pPr>
        <w:pStyle w:val="Default"/>
        <w:numPr>
          <w:ilvl w:val="0"/>
          <w:numId w:val="22"/>
        </w:numPr>
        <w:jc w:val="both"/>
        <w:rPr>
          <w:rFonts w:ascii="Times New Roman" w:hAnsi="Times New Roman" w:cs="Times New Roman"/>
          <w:bCs/>
        </w:rPr>
      </w:pPr>
      <w:r w:rsidRPr="004C46AD">
        <w:rPr>
          <w:rFonts w:ascii="Times New Roman" w:hAnsi="Times New Roman" w:cs="Times New Roman"/>
        </w:rPr>
        <w:t>Your genetic information, health information and survey responses will be stored in a database for the research study.</w:t>
      </w:r>
      <w:r w:rsidR="00C12F53">
        <w:rPr>
          <w:rFonts w:ascii="Times New Roman" w:hAnsi="Times New Roman" w:cs="Times New Roman"/>
        </w:rPr>
        <w:t xml:space="preserve">  While we have good security processes in place, </w:t>
      </w:r>
      <w:r w:rsidR="00C12F53">
        <w:rPr>
          <w:rStyle w:val="Instructions12"/>
          <w:rFonts w:ascii="Times New Roman" w:hAnsi="Times New Roman" w:cs="Times New Roman"/>
          <w:b w:val="0"/>
          <w:i w:val="0"/>
          <w:color w:val="auto"/>
        </w:rPr>
        <w:t xml:space="preserve">in </w:t>
      </w:r>
      <w:r w:rsidRPr="00B56975">
        <w:rPr>
          <w:rStyle w:val="Instructions12"/>
          <w:rFonts w:ascii="Times New Roman" w:hAnsi="Times New Roman" w:cs="Times New Roman"/>
          <w:b w:val="0"/>
          <w:i w:val="0"/>
          <w:color w:val="auto"/>
        </w:rPr>
        <w:t>the unlikely event there is an unintended disclosure of information that can be used to identify you, it could affect your insurability, family relationships or other legal rights. You should know that there are laws in place to prevent this from taking place.</w:t>
      </w:r>
    </w:p>
    <w:p w14:paraId="1CF16985" w14:textId="0BBE0F19" w:rsidR="007023CC" w:rsidRPr="008478BF" w:rsidRDefault="00C12F53" w:rsidP="007023CC">
      <w:pPr>
        <w:pStyle w:val="Default"/>
        <w:numPr>
          <w:ilvl w:val="0"/>
          <w:numId w:val="22"/>
        </w:numPr>
        <w:jc w:val="both"/>
        <w:rPr>
          <w:rFonts w:ascii="Times New Roman" w:hAnsi="Times New Roman" w:cs="Times New Roman"/>
          <w:bCs/>
        </w:rPr>
      </w:pPr>
      <w:r>
        <w:rPr>
          <w:rFonts w:ascii="Times New Roman" w:hAnsi="Times New Roman" w:cs="Times New Roman"/>
        </w:rPr>
        <w:t xml:space="preserve">There are also benefits to participating in this research. </w:t>
      </w:r>
      <w:r w:rsidR="00450253">
        <w:rPr>
          <w:rFonts w:ascii="Times New Roman" w:hAnsi="Times New Roman" w:cs="Times New Roman"/>
        </w:rPr>
        <w:t xml:space="preserve">The genetic testing done in this research </w:t>
      </w:r>
      <w:r w:rsidR="007023CC" w:rsidRPr="00A7090F">
        <w:rPr>
          <w:rFonts w:ascii="Times New Roman" w:hAnsi="Times New Roman" w:cs="Times New Roman"/>
        </w:rPr>
        <w:t xml:space="preserve">could reveal information about you that is important for your health and the health of your relatives. For people with </w:t>
      </w:r>
      <w:r w:rsidR="00216BE0">
        <w:rPr>
          <w:rFonts w:ascii="Times New Roman" w:hAnsi="Times New Roman" w:cs="Times New Roman"/>
        </w:rPr>
        <w:t xml:space="preserve">undiagnosed </w:t>
      </w:r>
      <w:r w:rsidR="007023CC" w:rsidRPr="00A7090F">
        <w:rPr>
          <w:rFonts w:ascii="Times New Roman" w:hAnsi="Times New Roman" w:cs="Times New Roman"/>
        </w:rPr>
        <w:t xml:space="preserve">FH, taking action on this information could reduce your cardiovascular risk.  </w:t>
      </w:r>
    </w:p>
    <w:p w14:paraId="0171C685" w14:textId="77777777" w:rsidR="007023CC" w:rsidRDefault="007023CC" w:rsidP="00C94B3F">
      <w:pPr>
        <w:pStyle w:val="Default"/>
        <w:jc w:val="both"/>
        <w:rPr>
          <w:rFonts w:ascii="Times New Roman" w:hAnsi="Times New Roman" w:cs="Times New Roman"/>
          <w:b/>
          <w:bCs/>
          <w:i/>
        </w:rPr>
      </w:pPr>
    </w:p>
    <w:p w14:paraId="07269F86" w14:textId="769D0911" w:rsidR="000733F7" w:rsidRPr="00A7090F" w:rsidRDefault="000733F7" w:rsidP="00C94B3F">
      <w:pPr>
        <w:pStyle w:val="Default"/>
        <w:jc w:val="both"/>
        <w:rPr>
          <w:rFonts w:ascii="Times New Roman" w:hAnsi="Times New Roman" w:cs="Times New Roman"/>
          <w:i/>
        </w:rPr>
      </w:pPr>
      <w:r w:rsidRPr="00A7090F">
        <w:rPr>
          <w:rFonts w:ascii="Times New Roman" w:hAnsi="Times New Roman" w:cs="Times New Roman"/>
          <w:b/>
          <w:bCs/>
          <w:i/>
        </w:rPr>
        <w:t>Introduction</w:t>
      </w:r>
      <w:r w:rsidR="007D104B" w:rsidRPr="00A7090F">
        <w:rPr>
          <w:rFonts w:ascii="Times New Roman" w:hAnsi="Times New Roman" w:cs="Times New Roman"/>
          <w:b/>
          <w:bCs/>
          <w:i/>
        </w:rPr>
        <w:t xml:space="preserve"> </w:t>
      </w:r>
    </w:p>
    <w:p w14:paraId="684808CC" w14:textId="0B456D25" w:rsidR="00013E83" w:rsidRPr="00A7090F" w:rsidRDefault="000733F7" w:rsidP="00C94B3F">
      <w:pPr>
        <w:pStyle w:val="BodyText"/>
        <w:spacing w:after="0"/>
        <w:rPr>
          <w:rFonts w:cs="Times New Roman"/>
        </w:rPr>
      </w:pPr>
      <w:r w:rsidRPr="00A7090F">
        <w:rPr>
          <w:rFonts w:cs="Times New Roman"/>
        </w:rPr>
        <w:t xml:space="preserve">Before you agree to be in the study, read this </w:t>
      </w:r>
      <w:r w:rsidR="007D104B" w:rsidRPr="00A7090F">
        <w:rPr>
          <w:rFonts w:cs="Times New Roman"/>
        </w:rPr>
        <w:t xml:space="preserve">whole </w:t>
      </w:r>
      <w:r w:rsidRPr="00A7090F">
        <w:rPr>
          <w:rFonts w:cs="Times New Roman"/>
        </w:rPr>
        <w:t>form carefully. It explains why we are doing the study; what you must do to participate in the study; what personal information, including genetic information and health information, you agree to share as a participant in the study</w:t>
      </w:r>
      <w:r w:rsidR="00AB62FF">
        <w:rPr>
          <w:rFonts w:cs="Times New Roman"/>
        </w:rPr>
        <w:t>;</w:t>
      </w:r>
      <w:r w:rsidRPr="00A7090F">
        <w:rPr>
          <w:rFonts w:cs="Times New Roman"/>
        </w:rPr>
        <w:t xml:space="preserve"> and other important information you need to know.</w:t>
      </w:r>
    </w:p>
    <w:p w14:paraId="26F5C6EA" w14:textId="73B59D1B" w:rsidR="00D429B7" w:rsidRPr="00A7090F" w:rsidRDefault="00E7228F" w:rsidP="00C94B3F">
      <w:pPr>
        <w:pStyle w:val="BodyText"/>
        <w:spacing w:after="0"/>
        <w:rPr>
          <w:rFonts w:cs="Times New Roman"/>
        </w:rPr>
      </w:pPr>
      <w:r w:rsidRPr="00A7090F">
        <w:rPr>
          <w:rFonts w:cs="Times New Roman"/>
        </w:rPr>
        <w:t xml:space="preserve"> </w:t>
      </w:r>
    </w:p>
    <w:p w14:paraId="3DDCB435" w14:textId="52B901CC" w:rsidR="00D429B7" w:rsidRPr="00A7090F" w:rsidRDefault="00D429B7"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 xml:space="preserve">What should </w:t>
      </w:r>
      <w:r w:rsidR="00284CBE" w:rsidRPr="00A7090F">
        <w:rPr>
          <w:rFonts w:ascii="Times New Roman" w:hAnsi="Times New Roman" w:cs="Times New Roman"/>
          <w:sz w:val="24"/>
          <w:szCs w:val="24"/>
        </w:rPr>
        <w:t xml:space="preserve">I </w:t>
      </w:r>
      <w:r w:rsidRPr="00A7090F">
        <w:rPr>
          <w:rFonts w:ascii="Times New Roman" w:hAnsi="Times New Roman" w:cs="Times New Roman"/>
          <w:sz w:val="24"/>
          <w:szCs w:val="24"/>
        </w:rPr>
        <w:t>know about a research study</w:t>
      </w:r>
      <w:r w:rsidR="00EC7771" w:rsidRPr="00A7090F">
        <w:rPr>
          <w:rFonts w:ascii="Times New Roman" w:hAnsi="Times New Roman" w:cs="Times New Roman"/>
          <w:sz w:val="24"/>
          <w:szCs w:val="24"/>
        </w:rPr>
        <w:t>?</w:t>
      </w:r>
    </w:p>
    <w:p w14:paraId="56B9BFB8" w14:textId="710D7C2A" w:rsidR="00885D6F" w:rsidRPr="00A7090F" w:rsidRDefault="00D429B7" w:rsidP="00314A1C">
      <w:pPr>
        <w:pStyle w:val="Bullet"/>
        <w:numPr>
          <w:ilvl w:val="0"/>
          <w:numId w:val="19"/>
        </w:numPr>
        <w:rPr>
          <w:rFonts w:cs="Times New Roman"/>
        </w:rPr>
      </w:pPr>
      <w:r w:rsidRPr="00A7090F">
        <w:rPr>
          <w:rFonts w:cs="Times New Roman"/>
        </w:rPr>
        <w:t>Someone will explain this research study to you.</w:t>
      </w:r>
      <w:r w:rsidR="000733F7" w:rsidRPr="00A7090F">
        <w:rPr>
          <w:rFonts w:cs="Times New Roman"/>
        </w:rPr>
        <w:t xml:space="preserve"> </w:t>
      </w:r>
      <w:r w:rsidRPr="00A7090F">
        <w:rPr>
          <w:rFonts w:cs="Times New Roman"/>
        </w:rPr>
        <w:t>Whether or not you take part is up to you.</w:t>
      </w:r>
      <w:r w:rsidR="00C45666" w:rsidRPr="00A7090F">
        <w:rPr>
          <w:rFonts w:cs="Times New Roman"/>
        </w:rPr>
        <w:t xml:space="preserve"> You can ask all the questions you want before you decide whether you want to take part in this research.</w:t>
      </w:r>
    </w:p>
    <w:p w14:paraId="4D511531" w14:textId="22CFE1E8" w:rsidR="00C73D22" w:rsidRPr="00A7090F" w:rsidRDefault="00D429B7" w:rsidP="00C94B3F">
      <w:pPr>
        <w:pStyle w:val="Bullet"/>
        <w:numPr>
          <w:ilvl w:val="0"/>
          <w:numId w:val="19"/>
        </w:numPr>
        <w:rPr>
          <w:rFonts w:cs="Times New Roman"/>
        </w:rPr>
      </w:pPr>
      <w:r w:rsidRPr="00A7090F">
        <w:rPr>
          <w:rFonts w:cs="Times New Roman"/>
        </w:rPr>
        <w:t xml:space="preserve">You </w:t>
      </w:r>
      <w:r w:rsidR="007F2FE9" w:rsidRPr="00A7090F">
        <w:rPr>
          <w:rFonts w:cs="Times New Roman"/>
        </w:rPr>
        <w:t>can</w:t>
      </w:r>
      <w:r w:rsidRPr="00A7090F">
        <w:rPr>
          <w:rFonts w:cs="Times New Roman"/>
        </w:rPr>
        <w:t xml:space="preserve"> choose not to take part.</w:t>
      </w:r>
      <w:r w:rsidR="001E4321" w:rsidRPr="00A7090F">
        <w:rPr>
          <w:rFonts w:cs="Times New Roman"/>
        </w:rPr>
        <w:t xml:space="preserve"> There will be no penalty or loss of benefits to which you are otherwise entitled.</w:t>
      </w:r>
      <w:r w:rsidR="000733F7" w:rsidRPr="00A7090F">
        <w:rPr>
          <w:rFonts w:cs="Times New Roman"/>
        </w:rPr>
        <w:t xml:space="preserve"> </w:t>
      </w:r>
    </w:p>
    <w:p w14:paraId="2FAECF70" w14:textId="77063D64" w:rsidR="00C73D22" w:rsidRPr="00A7090F" w:rsidRDefault="007F2FE9" w:rsidP="00C94B3F">
      <w:pPr>
        <w:pStyle w:val="Bullet"/>
        <w:numPr>
          <w:ilvl w:val="0"/>
          <w:numId w:val="19"/>
        </w:numPr>
        <w:rPr>
          <w:rFonts w:cs="Times New Roman"/>
        </w:rPr>
      </w:pPr>
      <w:r w:rsidRPr="00A7090F">
        <w:rPr>
          <w:rFonts w:cs="Times New Roman"/>
        </w:rPr>
        <w:t>Y</w:t>
      </w:r>
      <w:r w:rsidR="00D429B7" w:rsidRPr="00A7090F">
        <w:rPr>
          <w:rFonts w:cs="Times New Roman"/>
        </w:rPr>
        <w:t xml:space="preserve">ou </w:t>
      </w:r>
      <w:r w:rsidRPr="00A7090F">
        <w:rPr>
          <w:rFonts w:cs="Times New Roman"/>
        </w:rPr>
        <w:t xml:space="preserve">can </w:t>
      </w:r>
      <w:r w:rsidR="00D429B7" w:rsidRPr="00A7090F">
        <w:rPr>
          <w:rFonts w:cs="Times New Roman"/>
        </w:rPr>
        <w:t xml:space="preserve">agree to take part </w:t>
      </w:r>
      <w:r w:rsidRPr="00A7090F">
        <w:rPr>
          <w:rFonts w:cs="Times New Roman"/>
        </w:rPr>
        <w:t>and later change your mind</w:t>
      </w:r>
      <w:r w:rsidR="00D429B7" w:rsidRPr="00A7090F">
        <w:rPr>
          <w:rFonts w:cs="Times New Roman"/>
        </w:rPr>
        <w:t>.</w:t>
      </w:r>
      <w:r w:rsidR="001E4321" w:rsidRPr="00A7090F">
        <w:rPr>
          <w:rFonts w:cs="Times New Roman"/>
        </w:rPr>
        <w:t xml:space="preserve"> There will be no penalty or loss of benefits to which you are otherwise entitled.</w:t>
      </w:r>
      <w:r w:rsidR="000733F7" w:rsidRPr="00A7090F">
        <w:rPr>
          <w:rFonts w:cs="Times New Roman"/>
        </w:rPr>
        <w:t xml:space="preserve"> </w:t>
      </w:r>
    </w:p>
    <w:p w14:paraId="4DE460C3" w14:textId="4403743C" w:rsidR="00C303C7" w:rsidRPr="00A7090F" w:rsidRDefault="00C303C7" w:rsidP="00C94B3F">
      <w:pPr>
        <w:pStyle w:val="Bullet"/>
        <w:numPr>
          <w:ilvl w:val="0"/>
          <w:numId w:val="19"/>
        </w:numPr>
        <w:rPr>
          <w:rFonts w:cs="Times New Roman"/>
        </w:rPr>
      </w:pPr>
      <w:r w:rsidRPr="00A7090F">
        <w:rPr>
          <w:rFonts w:cs="Times New Roman"/>
          <w:iCs/>
        </w:rPr>
        <w:t xml:space="preserve">If you are an employee of </w:t>
      </w:r>
      <w:r w:rsidR="0076166F" w:rsidRPr="00A7090F">
        <w:rPr>
          <w:rFonts w:cs="Times New Roman"/>
          <w:iCs/>
        </w:rPr>
        <w:t>AdventHealth</w:t>
      </w:r>
      <w:r w:rsidR="0070461B" w:rsidRPr="00A7090F">
        <w:rPr>
          <w:rFonts w:cs="Times New Roman"/>
          <w:iCs/>
        </w:rPr>
        <w:t xml:space="preserve"> </w:t>
      </w:r>
      <w:r w:rsidR="00A93A56" w:rsidRPr="00A7090F">
        <w:rPr>
          <w:rFonts w:cs="Times New Roman"/>
          <w:iCs/>
        </w:rPr>
        <w:t>Orlando</w:t>
      </w:r>
      <w:r w:rsidRPr="00A7090F">
        <w:rPr>
          <w:rFonts w:cs="Times New Roman"/>
          <w:iCs/>
        </w:rPr>
        <w:t>, you</w:t>
      </w:r>
      <w:r w:rsidR="00C45666" w:rsidRPr="00A7090F">
        <w:rPr>
          <w:rFonts w:cs="Times New Roman"/>
          <w:iCs/>
        </w:rPr>
        <w:t>r</w:t>
      </w:r>
      <w:r w:rsidRPr="00A7090F">
        <w:rPr>
          <w:rFonts w:cs="Times New Roman"/>
          <w:iCs/>
        </w:rPr>
        <w:t xml:space="preserve"> </w:t>
      </w:r>
      <w:r w:rsidR="00C45666" w:rsidRPr="00A7090F">
        <w:rPr>
          <w:rFonts w:cs="Times New Roman"/>
          <w:iCs/>
        </w:rPr>
        <w:t xml:space="preserve">decision on whether to take part </w:t>
      </w:r>
      <w:r w:rsidRPr="00A7090F">
        <w:rPr>
          <w:rFonts w:cs="Times New Roman"/>
          <w:iCs/>
        </w:rPr>
        <w:t xml:space="preserve">will not affect your employment or relationship with </w:t>
      </w:r>
      <w:r w:rsidR="0076166F" w:rsidRPr="00A7090F">
        <w:rPr>
          <w:rFonts w:cs="Times New Roman"/>
          <w:iCs/>
        </w:rPr>
        <w:t>AdventHealth</w:t>
      </w:r>
      <w:r w:rsidR="0070461B" w:rsidRPr="00A7090F">
        <w:rPr>
          <w:rFonts w:cs="Times New Roman"/>
          <w:iCs/>
        </w:rPr>
        <w:t xml:space="preserve"> </w:t>
      </w:r>
      <w:r w:rsidR="00A93A56" w:rsidRPr="00A7090F">
        <w:rPr>
          <w:rFonts w:cs="Times New Roman"/>
          <w:iCs/>
        </w:rPr>
        <w:t>Orlando</w:t>
      </w:r>
      <w:r w:rsidRPr="00A7090F">
        <w:rPr>
          <w:rFonts w:cs="Times New Roman"/>
          <w:iCs/>
        </w:rPr>
        <w:t>.</w:t>
      </w:r>
      <w:r w:rsidR="00D74DA8" w:rsidRPr="00A7090F">
        <w:rPr>
          <w:rFonts w:cs="Times New Roman"/>
          <w:iCs/>
        </w:rPr>
        <w:t xml:space="preserve">  It is completely voluntary. </w:t>
      </w:r>
    </w:p>
    <w:p w14:paraId="26953357" w14:textId="77777777" w:rsidR="00C94B3F" w:rsidRDefault="00C94B3F" w:rsidP="00C94B3F">
      <w:pPr>
        <w:pStyle w:val="Heading2"/>
        <w:spacing w:before="0" w:after="0"/>
        <w:rPr>
          <w:rFonts w:ascii="Times New Roman" w:hAnsi="Times New Roman" w:cs="Times New Roman"/>
          <w:sz w:val="24"/>
          <w:szCs w:val="24"/>
        </w:rPr>
      </w:pPr>
    </w:p>
    <w:p w14:paraId="0C334235" w14:textId="70A9364E" w:rsidR="00D429B7" w:rsidRPr="00A7090F" w:rsidRDefault="00D429B7"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Wh</w:t>
      </w:r>
      <w:r w:rsidR="00AE3208" w:rsidRPr="00A7090F">
        <w:rPr>
          <w:rFonts w:ascii="Times New Roman" w:hAnsi="Times New Roman" w:cs="Times New Roman"/>
          <w:sz w:val="24"/>
          <w:szCs w:val="24"/>
        </w:rPr>
        <w:t>y</w:t>
      </w:r>
      <w:r w:rsidRPr="00A7090F">
        <w:rPr>
          <w:rFonts w:ascii="Times New Roman" w:hAnsi="Times New Roman" w:cs="Times New Roman"/>
          <w:sz w:val="24"/>
          <w:szCs w:val="24"/>
        </w:rPr>
        <w:t xml:space="preserve"> </w:t>
      </w:r>
      <w:r w:rsidR="00EC7771" w:rsidRPr="00A7090F">
        <w:rPr>
          <w:rFonts w:ascii="Times New Roman" w:hAnsi="Times New Roman" w:cs="Times New Roman"/>
          <w:sz w:val="24"/>
          <w:szCs w:val="24"/>
        </w:rPr>
        <w:t xml:space="preserve">is this </w:t>
      </w:r>
      <w:r w:rsidR="008F5C6C" w:rsidRPr="00A7090F">
        <w:rPr>
          <w:rFonts w:ascii="Times New Roman" w:hAnsi="Times New Roman" w:cs="Times New Roman"/>
          <w:sz w:val="24"/>
          <w:szCs w:val="24"/>
        </w:rPr>
        <w:t>research</w:t>
      </w:r>
      <w:r w:rsidR="00EC7771" w:rsidRPr="00A7090F">
        <w:rPr>
          <w:rFonts w:ascii="Times New Roman" w:hAnsi="Times New Roman" w:cs="Times New Roman"/>
          <w:sz w:val="24"/>
          <w:szCs w:val="24"/>
        </w:rPr>
        <w:t xml:space="preserve"> being done</w:t>
      </w:r>
      <w:r w:rsidRPr="00A7090F">
        <w:rPr>
          <w:rFonts w:ascii="Times New Roman" w:hAnsi="Times New Roman" w:cs="Times New Roman"/>
          <w:sz w:val="24"/>
          <w:szCs w:val="24"/>
        </w:rPr>
        <w:t>?</w:t>
      </w:r>
    </w:p>
    <w:p w14:paraId="3A80A5B8" w14:textId="511AC27C" w:rsidR="00AB62FF" w:rsidRDefault="00831141" w:rsidP="00C94B3F">
      <w:pPr>
        <w:pStyle w:val="Default"/>
        <w:rPr>
          <w:rFonts w:ascii="Times New Roman" w:hAnsi="Times New Roman" w:cs="Times New Roman"/>
          <w:vertAlign w:val="superscript"/>
        </w:rPr>
      </w:pPr>
      <w:r w:rsidRPr="00A7090F">
        <w:rPr>
          <w:rFonts w:ascii="Times New Roman" w:hAnsi="Times New Roman" w:cs="Times New Roman"/>
          <w:color w:val="auto"/>
        </w:rPr>
        <w:t>Genes affect our outward appearance, our underlying health or illness, and how we interact with our environment.  Genes also tie us with our ancestors and where we come from.</w:t>
      </w:r>
      <w:r w:rsidR="00497B22" w:rsidRPr="00A7090F">
        <w:rPr>
          <w:rFonts w:ascii="Times New Roman" w:hAnsi="Times New Roman" w:cs="Times New Roman"/>
          <w:color w:val="auto"/>
        </w:rPr>
        <w:t xml:space="preserve">  </w:t>
      </w:r>
      <w:r w:rsidR="00E903C8" w:rsidRPr="00A7090F">
        <w:rPr>
          <w:rFonts w:ascii="Times New Roman" w:hAnsi="Times New Roman" w:cs="Times New Roman"/>
          <w:color w:val="auto"/>
        </w:rPr>
        <w:t>The</w:t>
      </w:r>
      <w:r w:rsidR="00E903C8" w:rsidRPr="00A7090F">
        <w:rPr>
          <w:rFonts w:ascii="Times New Roman" w:hAnsi="Times New Roman" w:cs="Times New Roman"/>
        </w:rPr>
        <w:t xml:space="preserve"> American College of Medical Genetics and Genomics (ACMG) created a list of genes </w:t>
      </w:r>
      <w:r w:rsidR="00384834" w:rsidRPr="00A7090F">
        <w:rPr>
          <w:rFonts w:ascii="Times New Roman" w:hAnsi="Times New Roman" w:cs="Times New Roman"/>
        </w:rPr>
        <w:t>linked to a</w:t>
      </w:r>
      <w:r w:rsidR="00E903C8" w:rsidRPr="00A7090F">
        <w:rPr>
          <w:rFonts w:ascii="Times New Roman" w:hAnsi="Times New Roman" w:cs="Times New Roman"/>
        </w:rPr>
        <w:t xml:space="preserve"> number of clinical conditions</w:t>
      </w:r>
      <w:r w:rsidR="00A47663">
        <w:rPr>
          <w:rFonts w:ascii="Times New Roman" w:hAnsi="Times New Roman" w:cs="Times New Roman"/>
        </w:rPr>
        <w:t>,</w:t>
      </w:r>
      <w:r w:rsidR="00E903C8" w:rsidRPr="00A7090F">
        <w:rPr>
          <w:rFonts w:ascii="Times New Roman" w:hAnsi="Times New Roman" w:cs="Times New Roman"/>
        </w:rPr>
        <w:t xml:space="preserve"> </w:t>
      </w:r>
      <w:r w:rsidR="00A47663">
        <w:rPr>
          <w:rFonts w:ascii="Times New Roman" w:hAnsi="Times New Roman" w:cs="Times New Roman"/>
        </w:rPr>
        <w:t xml:space="preserve">where </w:t>
      </w:r>
      <w:r w:rsidR="0092650F" w:rsidRPr="00A7090F">
        <w:rPr>
          <w:rFonts w:ascii="Times New Roman" w:hAnsi="Times New Roman" w:cs="Times New Roman"/>
        </w:rPr>
        <w:t xml:space="preserve">early diagnosis </w:t>
      </w:r>
      <w:r w:rsidR="0009622F" w:rsidRPr="00A7090F">
        <w:rPr>
          <w:rFonts w:ascii="Times New Roman" w:hAnsi="Times New Roman" w:cs="Times New Roman"/>
        </w:rPr>
        <w:t xml:space="preserve">could </w:t>
      </w:r>
      <w:r w:rsidR="00A47663">
        <w:rPr>
          <w:rFonts w:ascii="Times New Roman" w:hAnsi="Times New Roman" w:cs="Times New Roman"/>
        </w:rPr>
        <w:t xml:space="preserve">help prevent or reduce bad </w:t>
      </w:r>
      <w:r w:rsidR="005D51C9" w:rsidRPr="00A7090F">
        <w:rPr>
          <w:rFonts w:ascii="Times New Roman" w:hAnsi="Times New Roman" w:cs="Times New Roman"/>
        </w:rPr>
        <w:t>effects</w:t>
      </w:r>
      <w:r w:rsidR="00AA16EA" w:rsidRPr="00A7090F">
        <w:rPr>
          <w:rFonts w:ascii="Times New Roman" w:hAnsi="Times New Roman" w:cs="Times New Roman"/>
        </w:rPr>
        <w:t xml:space="preserve"> </w:t>
      </w:r>
      <w:r w:rsidR="00A47663">
        <w:rPr>
          <w:rFonts w:ascii="Times New Roman" w:hAnsi="Times New Roman" w:cs="Times New Roman"/>
        </w:rPr>
        <w:t xml:space="preserve">from the </w:t>
      </w:r>
      <w:r w:rsidR="00AA16EA" w:rsidRPr="00A7090F">
        <w:rPr>
          <w:rFonts w:ascii="Times New Roman" w:hAnsi="Times New Roman" w:cs="Times New Roman"/>
        </w:rPr>
        <w:t>condition</w:t>
      </w:r>
      <w:r w:rsidR="002545E8" w:rsidRPr="00A7090F">
        <w:rPr>
          <w:rFonts w:ascii="Times New Roman" w:hAnsi="Times New Roman" w:cs="Times New Roman"/>
        </w:rPr>
        <w:t xml:space="preserve"> (which </w:t>
      </w:r>
      <w:r w:rsidR="002545E8" w:rsidRPr="00A7090F">
        <w:rPr>
          <w:rFonts w:ascii="Times New Roman" w:hAnsi="Times New Roman" w:cs="Times New Roman"/>
        </w:rPr>
        <w:lastRenderedPageBreak/>
        <w:t>we call “medically actionable genes”)</w:t>
      </w:r>
      <w:r w:rsidR="0009622F" w:rsidRPr="00A7090F">
        <w:rPr>
          <w:rFonts w:ascii="Times New Roman" w:hAnsi="Times New Roman" w:cs="Times New Roman"/>
        </w:rPr>
        <w:t xml:space="preserve">. </w:t>
      </w:r>
      <w:r w:rsidR="0092650F" w:rsidRPr="00A7090F">
        <w:rPr>
          <w:rFonts w:ascii="Times New Roman" w:hAnsi="Times New Roman" w:cs="Times New Roman"/>
        </w:rPr>
        <w:t xml:space="preserve"> </w:t>
      </w:r>
      <w:r w:rsidR="00D35AE2" w:rsidRPr="00A7090F">
        <w:rPr>
          <w:rFonts w:ascii="Times New Roman" w:hAnsi="Times New Roman" w:cs="Times New Roman"/>
        </w:rPr>
        <w:t>R</w:t>
      </w:r>
      <w:r w:rsidR="00346285" w:rsidRPr="00A7090F">
        <w:rPr>
          <w:rFonts w:ascii="Times New Roman" w:hAnsi="Times New Roman" w:cs="Times New Roman"/>
          <w:color w:val="auto"/>
        </w:rPr>
        <w:t xml:space="preserve">esearch, </w:t>
      </w:r>
      <w:r w:rsidR="00867294" w:rsidRPr="00A7090F">
        <w:rPr>
          <w:rFonts w:ascii="Times New Roman" w:hAnsi="Times New Roman" w:cs="Times New Roman"/>
          <w:color w:val="auto"/>
        </w:rPr>
        <w:t>such as this</w:t>
      </w:r>
      <w:r w:rsidR="00276C4B" w:rsidRPr="00A7090F">
        <w:rPr>
          <w:rFonts w:ascii="Times New Roman" w:hAnsi="Times New Roman" w:cs="Times New Roman"/>
          <w:color w:val="auto"/>
        </w:rPr>
        <w:t>,</w:t>
      </w:r>
      <w:r w:rsidR="00867294" w:rsidRPr="00A7090F">
        <w:rPr>
          <w:rFonts w:ascii="Times New Roman" w:hAnsi="Times New Roman" w:cs="Times New Roman"/>
          <w:color w:val="auto"/>
        </w:rPr>
        <w:t xml:space="preserve"> </w:t>
      </w:r>
      <w:r w:rsidR="00346285" w:rsidRPr="00A7090F">
        <w:rPr>
          <w:rFonts w:ascii="Times New Roman" w:hAnsi="Times New Roman" w:cs="Times New Roman"/>
          <w:color w:val="auto"/>
        </w:rPr>
        <w:t xml:space="preserve">can </w:t>
      </w:r>
      <w:r w:rsidR="00EC0D4B" w:rsidRPr="00A7090F">
        <w:rPr>
          <w:rFonts w:ascii="Times New Roman" w:hAnsi="Times New Roman" w:cs="Times New Roman"/>
          <w:color w:val="auto"/>
        </w:rPr>
        <w:t>cont</w:t>
      </w:r>
      <w:r w:rsidR="00B8720C" w:rsidRPr="00A7090F">
        <w:rPr>
          <w:rFonts w:ascii="Times New Roman" w:hAnsi="Times New Roman" w:cs="Times New Roman"/>
          <w:color w:val="auto"/>
        </w:rPr>
        <w:t xml:space="preserve">ribute to this list of </w:t>
      </w:r>
      <w:r w:rsidR="00D07409" w:rsidRPr="00A7090F">
        <w:rPr>
          <w:rFonts w:ascii="Times New Roman" w:hAnsi="Times New Roman" w:cs="Times New Roman"/>
          <w:color w:val="auto"/>
        </w:rPr>
        <w:t xml:space="preserve">medically </w:t>
      </w:r>
      <w:r w:rsidR="00B8720C" w:rsidRPr="00A7090F">
        <w:rPr>
          <w:rFonts w:ascii="Times New Roman" w:hAnsi="Times New Roman" w:cs="Times New Roman"/>
          <w:color w:val="auto"/>
        </w:rPr>
        <w:t>actionable</w:t>
      </w:r>
      <w:r w:rsidR="00D07409" w:rsidRPr="00A7090F">
        <w:rPr>
          <w:rFonts w:ascii="Times New Roman" w:hAnsi="Times New Roman" w:cs="Times New Roman"/>
          <w:color w:val="auto"/>
        </w:rPr>
        <w:t xml:space="preserve"> genes</w:t>
      </w:r>
      <w:r w:rsidR="003A74FA" w:rsidRPr="00A7090F">
        <w:rPr>
          <w:rFonts w:ascii="Times New Roman" w:hAnsi="Times New Roman" w:cs="Times New Roman"/>
          <w:color w:val="auto"/>
        </w:rPr>
        <w:t>.</w:t>
      </w:r>
      <w:r w:rsidR="00AE1205" w:rsidRPr="00A7090F">
        <w:rPr>
          <w:rFonts w:ascii="Times New Roman" w:hAnsi="Times New Roman" w:cs="Times New Roman"/>
          <w:vertAlign w:val="superscript"/>
        </w:rPr>
        <w:t xml:space="preserve"> </w:t>
      </w:r>
      <w:r w:rsidR="006329F2" w:rsidRPr="00A7090F">
        <w:rPr>
          <w:rFonts w:ascii="Times New Roman" w:hAnsi="Times New Roman" w:cs="Times New Roman"/>
          <w:vertAlign w:val="superscript"/>
        </w:rPr>
        <w:t xml:space="preserve"> </w:t>
      </w:r>
    </w:p>
    <w:p w14:paraId="526D8C33" w14:textId="77777777" w:rsidR="00AB62FF" w:rsidRDefault="00AB62FF" w:rsidP="00C94B3F">
      <w:pPr>
        <w:pStyle w:val="Default"/>
        <w:rPr>
          <w:rFonts w:ascii="Times New Roman" w:hAnsi="Times New Roman" w:cs="Times New Roman"/>
          <w:vertAlign w:val="superscript"/>
        </w:rPr>
      </w:pPr>
    </w:p>
    <w:p w14:paraId="5B335B35" w14:textId="256FF097" w:rsidR="00E67646" w:rsidRPr="00A7090F" w:rsidRDefault="006C5D1C" w:rsidP="00C94B3F">
      <w:pPr>
        <w:pStyle w:val="Default"/>
        <w:rPr>
          <w:rFonts w:ascii="Times New Roman" w:hAnsi="Times New Roman" w:cs="Times New Roman"/>
          <w:color w:val="auto"/>
        </w:rPr>
      </w:pPr>
      <w:r w:rsidRPr="00A7090F">
        <w:rPr>
          <w:rFonts w:ascii="Times New Roman" w:hAnsi="Times New Roman" w:cs="Times New Roman"/>
        </w:rPr>
        <w:t xml:space="preserve">The current list </w:t>
      </w:r>
      <w:r w:rsidR="002545E8" w:rsidRPr="00A7090F">
        <w:rPr>
          <w:rFonts w:ascii="Times New Roman" w:hAnsi="Times New Roman" w:cs="Times New Roman"/>
        </w:rPr>
        <w:t xml:space="preserve">of medically actionable genes </w:t>
      </w:r>
      <w:r w:rsidRPr="00A7090F">
        <w:rPr>
          <w:rFonts w:ascii="Times New Roman" w:hAnsi="Times New Roman" w:cs="Times New Roman"/>
        </w:rPr>
        <w:t xml:space="preserve">includes </w:t>
      </w:r>
      <w:r w:rsidR="0093257B" w:rsidRPr="00A7090F">
        <w:rPr>
          <w:rFonts w:ascii="Times New Roman" w:hAnsi="Times New Roman" w:cs="Times New Roman"/>
        </w:rPr>
        <w:t>gene</w:t>
      </w:r>
      <w:r w:rsidR="00132A4F" w:rsidRPr="00A7090F">
        <w:rPr>
          <w:rFonts w:ascii="Times New Roman" w:hAnsi="Times New Roman" w:cs="Times New Roman"/>
        </w:rPr>
        <w:t>s linked to</w:t>
      </w:r>
      <w:r w:rsidR="0033099C" w:rsidRPr="00A7090F">
        <w:rPr>
          <w:rFonts w:ascii="Times New Roman" w:hAnsi="Times New Roman" w:cs="Times New Roman"/>
        </w:rPr>
        <w:t xml:space="preserve"> clinical</w:t>
      </w:r>
      <w:r w:rsidR="00132A4F" w:rsidRPr="00A7090F">
        <w:rPr>
          <w:rFonts w:ascii="Times New Roman" w:hAnsi="Times New Roman" w:cs="Times New Roman"/>
        </w:rPr>
        <w:t xml:space="preserve"> conditions</w:t>
      </w:r>
      <w:r w:rsidR="0033099C" w:rsidRPr="00A7090F">
        <w:rPr>
          <w:rFonts w:ascii="Times New Roman" w:hAnsi="Times New Roman" w:cs="Times New Roman"/>
        </w:rPr>
        <w:t xml:space="preserve"> such as </w:t>
      </w:r>
      <w:r w:rsidR="00EE5E8D" w:rsidRPr="00A7090F">
        <w:rPr>
          <w:rFonts w:ascii="Times New Roman" w:hAnsi="Times New Roman" w:cs="Times New Roman"/>
        </w:rPr>
        <w:t xml:space="preserve">heart disease, cancer, and other </w:t>
      </w:r>
      <w:r w:rsidR="00087247" w:rsidRPr="00A7090F">
        <w:rPr>
          <w:rFonts w:ascii="Times New Roman" w:hAnsi="Times New Roman" w:cs="Times New Roman"/>
        </w:rPr>
        <w:t xml:space="preserve">conditions that </w:t>
      </w:r>
      <w:r w:rsidR="00C97565" w:rsidRPr="00A7090F">
        <w:rPr>
          <w:rFonts w:ascii="Times New Roman" w:hAnsi="Times New Roman" w:cs="Times New Roman"/>
        </w:rPr>
        <w:t xml:space="preserve">you </w:t>
      </w:r>
      <w:r w:rsidR="00087247" w:rsidRPr="00A7090F">
        <w:rPr>
          <w:rFonts w:ascii="Times New Roman" w:hAnsi="Times New Roman" w:cs="Times New Roman"/>
        </w:rPr>
        <w:t xml:space="preserve">can </w:t>
      </w:r>
      <w:r w:rsidR="00C97565" w:rsidRPr="00A7090F">
        <w:rPr>
          <w:rFonts w:ascii="Times New Roman" w:hAnsi="Times New Roman" w:cs="Times New Roman"/>
        </w:rPr>
        <w:t>inherit</w:t>
      </w:r>
      <w:r w:rsidR="00087247" w:rsidRPr="00A7090F">
        <w:rPr>
          <w:rFonts w:ascii="Times New Roman" w:hAnsi="Times New Roman" w:cs="Times New Roman"/>
        </w:rPr>
        <w:t xml:space="preserve"> from your parents</w:t>
      </w:r>
      <w:r w:rsidR="00EE5E8D" w:rsidRPr="00A7090F">
        <w:rPr>
          <w:rFonts w:ascii="Times New Roman" w:hAnsi="Times New Roman" w:cs="Times New Roman"/>
        </w:rPr>
        <w:t xml:space="preserve">.  </w:t>
      </w:r>
      <w:r w:rsidR="00C72A3C" w:rsidRPr="00A7090F">
        <w:rPr>
          <w:rFonts w:ascii="Times New Roman" w:hAnsi="Times New Roman" w:cs="Times New Roman"/>
        </w:rPr>
        <w:t xml:space="preserve">One of these </w:t>
      </w:r>
      <w:r w:rsidR="00087247" w:rsidRPr="00A7090F">
        <w:rPr>
          <w:rFonts w:ascii="Times New Roman" w:hAnsi="Times New Roman" w:cs="Times New Roman"/>
        </w:rPr>
        <w:t xml:space="preserve">conditions </w:t>
      </w:r>
      <w:r w:rsidR="00C72A3C" w:rsidRPr="00A7090F">
        <w:rPr>
          <w:rFonts w:ascii="Times New Roman" w:hAnsi="Times New Roman" w:cs="Times New Roman"/>
        </w:rPr>
        <w:t xml:space="preserve">is </w:t>
      </w:r>
      <w:r w:rsidR="00FF1E51" w:rsidRPr="00A7090F">
        <w:rPr>
          <w:rFonts w:ascii="Times New Roman" w:hAnsi="Times New Roman" w:cs="Times New Roman"/>
        </w:rPr>
        <w:t>f</w:t>
      </w:r>
      <w:r w:rsidR="00EE5E8D" w:rsidRPr="00A7090F">
        <w:rPr>
          <w:rFonts w:ascii="Times New Roman" w:hAnsi="Times New Roman" w:cs="Times New Roman"/>
        </w:rPr>
        <w:t xml:space="preserve">amilial </w:t>
      </w:r>
      <w:r w:rsidR="00CF10B3" w:rsidRPr="00A7090F">
        <w:rPr>
          <w:rFonts w:ascii="Times New Roman" w:hAnsi="Times New Roman" w:cs="Times New Roman"/>
        </w:rPr>
        <w:t>hypercholesterol</w:t>
      </w:r>
      <w:r w:rsidR="00774DD5" w:rsidRPr="00A7090F">
        <w:rPr>
          <w:rFonts w:ascii="Times New Roman" w:hAnsi="Times New Roman" w:cs="Times New Roman"/>
        </w:rPr>
        <w:t>emia</w:t>
      </w:r>
      <w:r w:rsidR="00CF10B3" w:rsidRPr="00A7090F">
        <w:rPr>
          <w:rFonts w:ascii="Times New Roman" w:hAnsi="Times New Roman" w:cs="Times New Roman"/>
        </w:rPr>
        <w:t xml:space="preserve"> (</w:t>
      </w:r>
      <w:r w:rsidR="005946CF" w:rsidRPr="00A7090F">
        <w:rPr>
          <w:rFonts w:ascii="Times New Roman" w:hAnsi="Times New Roman" w:cs="Times New Roman"/>
          <w:color w:val="auto"/>
        </w:rPr>
        <w:t>FH</w:t>
      </w:r>
      <w:r w:rsidR="00CF10B3" w:rsidRPr="00A7090F">
        <w:rPr>
          <w:rFonts w:ascii="Times New Roman" w:hAnsi="Times New Roman" w:cs="Times New Roman"/>
          <w:color w:val="auto"/>
        </w:rPr>
        <w:t>)</w:t>
      </w:r>
      <w:r w:rsidR="00C72A3C" w:rsidRPr="00A7090F">
        <w:rPr>
          <w:rFonts w:ascii="Times New Roman" w:hAnsi="Times New Roman" w:cs="Times New Roman"/>
          <w:color w:val="auto"/>
        </w:rPr>
        <w:t>,</w:t>
      </w:r>
      <w:r w:rsidR="00FF1E51" w:rsidRPr="00A7090F">
        <w:rPr>
          <w:rFonts w:ascii="Times New Roman" w:hAnsi="Times New Roman" w:cs="Times New Roman"/>
          <w:color w:val="auto"/>
        </w:rPr>
        <w:t xml:space="preserve"> </w:t>
      </w:r>
      <w:r w:rsidR="00D943AB" w:rsidRPr="00A7090F">
        <w:rPr>
          <w:rFonts w:ascii="Times New Roman" w:hAnsi="Times New Roman" w:cs="Times New Roman"/>
          <w:color w:val="auto"/>
        </w:rPr>
        <w:t xml:space="preserve">a </w:t>
      </w:r>
      <w:r w:rsidR="006F3B94" w:rsidRPr="00A7090F">
        <w:rPr>
          <w:rFonts w:ascii="Times New Roman" w:hAnsi="Times New Roman" w:cs="Times New Roman"/>
          <w:color w:val="auto"/>
        </w:rPr>
        <w:t xml:space="preserve">common cardiovascular </w:t>
      </w:r>
      <w:r w:rsidR="00D943AB" w:rsidRPr="00A7090F">
        <w:rPr>
          <w:rFonts w:ascii="Times New Roman" w:hAnsi="Times New Roman" w:cs="Times New Roman"/>
          <w:color w:val="auto"/>
        </w:rPr>
        <w:t xml:space="preserve">condition </w:t>
      </w:r>
      <w:r w:rsidR="00FB465A" w:rsidRPr="00A7090F">
        <w:rPr>
          <w:rFonts w:ascii="Times New Roman" w:hAnsi="Times New Roman" w:cs="Times New Roman"/>
          <w:color w:val="auto"/>
        </w:rPr>
        <w:t xml:space="preserve">related to </w:t>
      </w:r>
      <w:r w:rsidR="00490A08" w:rsidRPr="00A7090F">
        <w:rPr>
          <w:rFonts w:ascii="Times New Roman" w:hAnsi="Times New Roman" w:cs="Times New Roman"/>
          <w:color w:val="auto"/>
        </w:rPr>
        <w:t>four</w:t>
      </w:r>
      <w:r w:rsidR="00FB465A" w:rsidRPr="00A7090F">
        <w:rPr>
          <w:rFonts w:ascii="Times New Roman" w:hAnsi="Times New Roman" w:cs="Times New Roman"/>
          <w:color w:val="auto"/>
        </w:rPr>
        <w:t xml:space="preserve"> genes</w:t>
      </w:r>
      <w:r w:rsidR="000424AB" w:rsidRPr="00A7090F">
        <w:rPr>
          <w:rFonts w:ascii="Times New Roman" w:hAnsi="Times New Roman" w:cs="Times New Roman"/>
          <w:color w:val="auto"/>
        </w:rPr>
        <w:t xml:space="preserve"> that </w:t>
      </w:r>
      <w:r w:rsidR="005E5802" w:rsidRPr="00A7090F">
        <w:rPr>
          <w:rFonts w:ascii="Times New Roman" w:hAnsi="Times New Roman" w:cs="Times New Roman"/>
          <w:color w:val="auto"/>
        </w:rPr>
        <w:t xml:space="preserve">can </w:t>
      </w:r>
      <w:r w:rsidR="00E00F5A" w:rsidRPr="00A7090F">
        <w:rPr>
          <w:rFonts w:ascii="Times New Roman" w:hAnsi="Times New Roman" w:cs="Times New Roman"/>
          <w:color w:val="auto"/>
        </w:rPr>
        <w:t>explain</w:t>
      </w:r>
      <w:r w:rsidR="00AD3C89" w:rsidRPr="00A7090F">
        <w:rPr>
          <w:rFonts w:ascii="Times New Roman" w:hAnsi="Times New Roman" w:cs="Times New Roman"/>
          <w:color w:val="auto"/>
        </w:rPr>
        <w:t xml:space="preserve"> this disease in</w:t>
      </w:r>
      <w:r w:rsidR="00E00F5A" w:rsidRPr="00A7090F">
        <w:rPr>
          <w:rFonts w:ascii="Times New Roman" w:hAnsi="Times New Roman" w:cs="Times New Roman"/>
          <w:color w:val="auto"/>
        </w:rPr>
        <w:t xml:space="preserve"> </w:t>
      </w:r>
      <w:r w:rsidR="005E5802" w:rsidRPr="00A7090F">
        <w:rPr>
          <w:rFonts w:ascii="Times New Roman" w:hAnsi="Times New Roman" w:cs="Times New Roman"/>
          <w:color w:val="auto"/>
        </w:rPr>
        <w:t>about 80% of people</w:t>
      </w:r>
      <w:r w:rsidR="0094207B" w:rsidRPr="00A7090F">
        <w:rPr>
          <w:rFonts w:ascii="Times New Roman" w:hAnsi="Times New Roman" w:cs="Times New Roman"/>
          <w:color w:val="auto"/>
        </w:rPr>
        <w:t>.</w:t>
      </w:r>
      <w:r w:rsidR="005E5802" w:rsidRPr="00A7090F">
        <w:rPr>
          <w:rFonts w:ascii="Times New Roman" w:hAnsi="Times New Roman" w:cs="Times New Roman"/>
          <w:color w:val="auto"/>
        </w:rPr>
        <w:t xml:space="preserve">  </w:t>
      </w:r>
      <w:r w:rsidR="00A64F0C" w:rsidRPr="00A7090F">
        <w:rPr>
          <w:rFonts w:ascii="Times New Roman" w:hAnsi="Times New Roman" w:cs="Times New Roman"/>
          <w:color w:val="auto"/>
        </w:rPr>
        <w:t xml:space="preserve">FH is often only diagnosed after a major heart event, but genetic testing could dramatically </w:t>
      </w:r>
      <w:r w:rsidR="005C5583" w:rsidRPr="00A7090F">
        <w:rPr>
          <w:rFonts w:ascii="Times New Roman" w:hAnsi="Times New Roman" w:cs="Times New Roman"/>
          <w:color w:val="auto"/>
        </w:rPr>
        <w:t xml:space="preserve">impact health outcomes if </w:t>
      </w:r>
      <w:r w:rsidR="00301394" w:rsidRPr="00A7090F">
        <w:rPr>
          <w:rFonts w:ascii="Times New Roman" w:hAnsi="Times New Roman" w:cs="Times New Roman"/>
          <w:color w:val="auto"/>
        </w:rPr>
        <w:t xml:space="preserve">medical care is </w:t>
      </w:r>
      <w:r w:rsidR="00E67646" w:rsidRPr="00A7090F">
        <w:rPr>
          <w:rFonts w:ascii="Times New Roman" w:hAnsi="Times New Roman" w:cs="Times New Roman"/>
          <w:color w:val="auto"/>
        </w:rPr>
        <w:t xml:space="preserve">pursued following testing. </w:t>
      </w:r>
    </w:p>
    <w:p w14:paraId="72727A30" w14:textId="77777777" w:rsidR="00E67646" w:rsidRPr="00A7090F" w:rsidRDefault="00E67646" w:rsidP="00C94B3F">
      <w:pPr>
        <w:pStyle w:val="Default"/>
        <w:rPr>
          <w:rFonts w:ascii="Times New Roman" w:hAnsi="Times New Roman" w:cs="Times New Roman"/>
          <w:color w:val="auto"/>
        </w:rPr>
      </w:pPr>
    </w:p>
    <w:p w14:paraId="146CE3D0" w14:textId="2C145758" w:rsidR="000073AD" w:rsidRPr="00A7090F" w:rsidRDefault="00497B22" w:rsidP="00C94B3F">
      <w:pPr>
        <w:pStyle w:val="Default"/>
        <w:rPr>
          <w:rFonts w:ascii="Times New Roman" w:hAnsi="Times New Roman" w:cs="Times New Roman"/>
          <w:color w:val="auto"/>
        </w:rPr>
      </w:pPr>
      <w:r w:rsidRPr="00A7090F">
        <w:rPr>
          <w:rFonts w:ascii="Times New Roman" w:hAnsi="Times New Roman" w:cs="Times New Roman"/>
          <w:color w:val="auto"/>
        </w:rPr>
        <w:t xml:space="preserve">Through this study, </w:t>
      </w:r>
      <w:r w:rsidR="00205F01" w:rsidRPr="00A7090F">
        <w:rPr>
          <w:rFonts w:ascii="Times New Roman" w:hAnsi="Times New Roman" w:cs="Times New Roman"/>
          <w:color w:val="auto"/>
        </w:rPr>
        <w:t>AdventHealth Orlando researchers plan to</w:t>
      </w:r>
      <w:r w:rsidR="000073AD" w:rsidRPr="00A7090F">
        <w:rPr>
          <w:rFonts w:ascii="Times New Roman" w:hAnsi="Times New Roman" w:cs="Times New Roman"/>
          <w:color w:val="auto"/>
        </w:rPr>
        <w:t>:</w:t>
      </w:r>
    </w:p>
    <w:p w14:paraId="367BD862" w14:textId="08E9A712" w:rsidR="00314A1C" w:rsidRDefault="006E1E7A" w:rsidP="00C94B3F">
      <w:pPr>
        <w:pStyle w:val="Default"/>
        <w:numPr>
          <w:ilvl w:val="0"/>
          <w:numId w:val="20"/>
        </w:numPr>
        <w:rPr>
          <w:rFonts w:ascii="Times New Roman" w:hAnsi="Times New Roman" w:cs="Times New Roman"/>
          <w:color w:val="auto"/>
        </w:rPr>
      </w:pPr>
      <w:r w:rsidRPr="00A7090F">
        <w:rPr>
          <w:rFonts w:ascii="Times New Roman" w:hAnsi="Times New Roman" w:cs="Times New Roman"/>
          <w:color w:val="auto"/>
        </w:rPr>
        <w:t xml:space="preserve">Obtain </w:t>
      </w:r>
      <w:r w:rsidR="002455EC" w:rsidRPr="00A7090F">
        <w:rPr>
          <w:rFonts w:ascii="Times New Roman" w:hAnsi="Times New Roman" w:cs="Times New Roman"/>
          <w:color w:val="auto"/>
        </w:rPr>
        <w:t xml:space="preserve">demographic </w:t>
      </w:r>
      <w:r w:rsidR="005A477D" w:rsidRPr="00A7090F">
        <w:rPr>
          <w:rFonts w:ascii="Times New Roman" w:hAnsi="Times New Roman" w:cs="Times New Roman"/>
          <w:color w:val="auto"/>
        </w:rPr>
        <w:t xml:space="preserve">information </w:t>
      </w:r>
      <w:r w:rsidR="00314A1C">
        <w:rPr>
          <w:rFonts w:ascii="Times New Roman" w:hAnsi="Times New Roman" w:cs="Times New Roman"/>
          <w:color w:val="auto"/>
        </w:rPr>
        <w:t xml:space="preserve">and </w:t>
      </w:r>
      <w:r w:rsidR="002F7948">
        <w:rPr>
          <w:rFonts w:ascii="Times New Roman" w:hAnsi="Times New Roman" w:cs="Times New Roman"/>
          <w:color w:val="auto"/>
        </w:rPr>
        <w:t>the</w:t>
      </w:r>
      <w:r w:rsidR="00314A1C">
        <w:rPr>
          <w:rFonts w:ascii="Times New Roman" w:hAnsi="Times New Roman" w:cs="Times New Roman"/>
          <w:color w:val="auto"/>
        </w:rPr>
        <w:t xml:space="preserve"> saliva sample </w:t>
      </w:r>
      <w:r w:rsidRPr="00A7090F">
        <w:rPr>
          <w:rFonts w:ascii="Times New Roman" w:hAnsi="Times New Roman" w:cs="Times New Roman"/>
          <w:color w:val="auto"/>
        </w:rPr>
        <w:t xml:space="preserve">from Central </w:t>
      </w:r>
      <w:r w:rsidR="00310C19" w:rsidRPr="00A7090F">
        <w:rPr>
          <w:rFonts w:ascii="Times New Roman" w:hAnsi="Times New Roman" w:cs="Times New Roman"/>
          <w:color w:val="auto"/>
        </w:rPr>
        <w:t>Florida residents</w:t>
      </w:r>
      <w:r w:rsidR="00031293" w:rsidRPr="00A7090F">
        <w:rPr>
          <w:rFonts w:ascii="Times New Roman" w:hAnsi="Times New Roman" w:cs="Times New Roman"/>
          <w:color w:val="auto"/>
        </w:rPr>
        <w:t xml:space="preserve"> </w:t>
      </w:r>
      <w:r w:rsidR="00314A1C">
        <w:rPr>
          <w:rFonts w:ascii="Times New Roman" w:hAnsi="Times New Roman" w:cs="Times New Roman"/>
          <w:color w:val="auto"/>
        </w:rPr>
        <w:t>participating in this research study.</w:t>
      </w:r>
    </w:p>
    <w:p w14:paraId="52FC857A" w14:textId="0C65B510" w:rsidR="008E2DB8" w:rsidRPr="00A7090F" w:rsidRDefault="00314A1C" w:rsidP="00C94B3F">
      <w:pPr>
        <w:pStyle w:val="Default"/>
        <w:numPr>
          <w:ilvl w:val="0"/>
          <w:numId w:val="20"/>
        </w:numPr>
        <w:rPr>
          <w:rFonts w:ascii="Times New Roman" w:hAnsi="Times New Roman" w:cs="Times New Roman"/>
          <w:color w:val="auto"/>
        </w:rPr>
      </w:pPr>
      <w:r>
        <w:rPr>
          <w:rFonts w:ascii="Times New Roman" w:hAnsi="Times New Roman" w:cs="Times New Roman"/>
          <w:color w:val="auto"/>
        </w:rPr>
        <w:t xml:space="preserve">Provide the saliva sample to Helix for genetic testing.  The </w:t>
      </w:r>
      <w:r w:rsidR="008D6BE3">
        <w:rPr>
          <w:rFonts w:ascii="Times New Roman" w:hAnsi="Times New Roman" w:cs="Times New Roman"/>
          <w:color w:val="auto"/>
        </w:rPr>
        <w:t>genetic information provided to AdventHealth Orlando by Helix</w:t>
      </w:r>
      <w:r w:rsidR="001D392D" w:rsidRPr="00A7090F">
        <w:rPr>
          <w:rFonts w:ascii="Times New Roman" w:hAnsi="Times New Roman" w:cs="Times New Roman"/>
          <w:color w:val="auto"/>
        </w:rPr>
        <w:t xml:space="preserve"> will </w:t>
      </w:r>
      <w:r w:rsidR="00C64629" w:rsidRPr="00A7090F">
        <w:rPr>
          <w:rFonts w:ascii="Times New Roman" w:hAnsi="Times New Roman" w:cs="Times New Roman"/>
          <w:color w:val="auto"/>
        </w:rPr>
        <w:t xml:space="preserve">initially </w:t>
      </w:r>
      <w:r w:rsidR="009378F1">
        <w:rPr>
          <w:rFonts w:ascii="Times New Roman" w:hAnsi="Times New Roman" w:cs="Times New Roman"/>
          <w:color w:val="auto"/>
        </w:rPr>
        <w:t xml:space="preserve">include </w:t>
      </w:r>
      <w:r w:rsidR="005D19A0" w:rsidRPr="00A7090F">
        <w:rPr>
          <w:rFonts w:ascii="Times New Roman" w:hAnsi="Times New Roman" w:cs="Times New Roman"/>
          <w:color w:val="auto"/>
        </w:rPr>
        <w:t xml:space="preserve">60 </w:t>
      </w:r>
      <w:r w:rsidR="009378F1">
        <w:rPr>
          <w:rFonts w:ascii="Times New Roman" w:hAnsi="Times New Roman" w:cs="Times New Roman"/>
          <w:color w:val="auto"/>
        </w:rPr>
        <w:t xml:space="preserve">medically actionable </w:t>
      </w:r>
      <w:r w:rsidR="005D19A0" w:rsidRPr="00A7090F">
        <w:rPr>
          <w:rFonts w:ascii="Times New Roman" w:hAnsi="Times New Roman" w:cs="Times New Roman"/>
          <w:color w:val="auto"/>
        </w:rPr>
        <w:t>genes</w:t>
      </w:r>
      <w:r w:rsidR="003B5BBD">
        <w:rPr>
          <w:rFonts w:ascii="Times New Roman" w:hAnsi="Times New Roman" w:cs="Times New Roman"/>
          <w:color w:val="auto"/>
        </w:rPr>
        <w:t xml:space="preserve">.  There is also the possibility of </w:t>
      </w:r>
      <w:r w:rsidR="008D6BE3">
        <w:rPr>
          <w:rFonts w:ascii="Times New Roman" w:hAnsi="Times New Roman" w:cs="Times New Roman"/>
          <w:color w:val="auto"/>
        </w:rPr>
        <w:t xml:space="preserve">AdventHealth Orlando </w:t>
      </w:r>
      <w:r w:rsidR="003B5BBD">
        <w:rPr>
          <w:rFonts w:ascii="Times New Roman" w:hAnsi="Times New Roman" w:cs="Times New Roman"/>
          <w:color w:val="auto"/>
        </w:rPr>
        <w:t xml:space="preserve">getting </w:t>
      </w:r>
      <w:r w:rsidR="00634A61" w:rsidRPr="00A7090F">
        <w:rPr>
          <w:rFonts w:ascii="Times New Roman" w:hAnsi="Times New Roman" w:cs="Times New Roman"/>
          <w:color w:val="auto"/>
        </w:rPr>
        <w:t xml:space="preserve">genetic </w:t>
      </w:r>
      <w:r w:rsidR="001D392D" w:rsidRPr="00A7090F">
        <w:rPr>
          <w:rFonts w:ascii="Times New Roman" w:hAnsi="Times New Roman" w:cs="Times New Roman"/>
          <w:color w:val="auto"/>
        </w:rPr>
        <w:t xml:space="preserve">information </w:t>
      </w:r>
      <w:r w:rsidR="00634A61" w:rsidRPr="00A7090F">
        <w:rPr>
          <w:rFonts w:ascii="Times New Roman" w:hAnsi="Times New Roman" w:cs="Times New Roman"/>
          <w:color w:val="auto"/>
        </w:rPr>
        <w:t>for</w:t>
      </w:r>
      <w:r w:rsidR="009378F1">
        <w:rPr>
          <w:rFonts w:ascii="Times New Roman" w:hAnsi="Times New Roman" w:cs="Times New Roman"/>
          <w:color w:val="auto"/>
        </w:rPr>
        <w:t xml:space="preserve"> all known</w:t>
      </w:r>
      <w:r w:rsidR="001D392D" w:rsidRPr="00A7090F">
        <w:rPr>
          <w:rFonts w:ascii="Times New Roman" w:hAnsi="Times New Roman" w:cs="Times New Roman"/>
          <w:color w:val="auto"/>
        </w:rPr>
        <w:t xml:space="preserve"> </w:t>
      </w:r>
      <w:r w:rsidR="00634A61" w:rsidRPr="00A7090F">
        <w:rPr>
          <w:rFonts w:ascii="Times New Roman" w:hAnsi="Times New Roman" w:cs="Times New Roman"/>
          <w:color w:val="auto"/>
        </w:rPr>
        <w:t>genes</w:t>
      </w:r>
      <w:r w:rsidR="00F93531" w:rsidRPr="00A7090F">
        <w:rPr>
          <w:rFonts w:ascii="Times New Roman" w:hAnsi="Times New Roman" w:cs="Times New Roman"/>
          <w:color w:val="auto"/>
        </w:rPr>
        <w:t xml:space="preserve"> in the future</w:t>
      </w:r>
      <w:r w:rsidR="0075758D" w:rsidRPr="00A7090F">
        <w:rPr>
          <w:rFonts w:ascii="Times New Roman" w:hAnsi="Times New Roman" w:cs="Times New Roman"/>
          <w:color w:val="auto"/>
        </w:rPr>
        <w:t>.</w:t>
      </w:r>
      <w:r w:rsidR="00634A61" w:rsidRPr="00A7090F">
        <w:rPr>
          <w:rFonts w:ascii="Times New Roman" w:hAnsi="Times New Roman" w:cs="Times New Roman"/>
          <w:color w:val="auto"/>
        </w:rPr>
        <w:t xml:space="preserve"> </w:t>
      </w:r>
    </w:p>
    <w:p w14:paraId="42BB477F" w14:textId="671DB08E" w:rsidR="001230F6" w:rsidRDefault="005713B6" w:rsidP="00C94B3F">
      <w:pPr>
        <w:pStyle w:val="Default"/>
        <w:numPr>
          <w:ilvl w:val="0"/>
          <w:numId w:val="20"/>
        </w:numPr>
        <w:rPr>
          <w:rFonts w:ascii="Times New Roman" w:hAnsi="Times New Roman" w:cs="Times New Roman"/>
          <w:color w:val="auto"/>
        </w:rPr>
      </w:pPr>
      <w:r w:rsidRPr="00A7090F">
        <w:rPr>
          <w:rFonts w:ascii="Times New Roman" w:hAnsi="Times New Roman" w:cs="Times New Roman"/>
          <w:color w:val="auto"/>
        </w:rPr>
        <w:t>Create a genetic and health information database</w:t>
      </w:r>
      <w:r w:rsidR="004274FE" w:rsidRPr="00A7090F">
        <w:rPr>
          <w:rFonts w:ascii="Times New Roman" w:hAnsi="Times New Roman" w:cs="Times New Roman"/>
          <w:color w:val="auto"/>
        </w:rPr>
        <w:t xml:space="preserve"> </w:t>
      </w:r>
      <w:r w:rsidR="008D6BE3">
        <w:rPr>
          <w:rFonts w:ascii="Times New Roman" w:hAnsi="Times New Roman" w:cs="Times New Roman"/>
          <w:color w:val="auto"/>
        </w:rPr>
        <w:t xml:space="preserve">without direct identifiers </w:t>
      </w:r>
      <w:r w:rsidR="004274FE" w:rsidRPr="00A7090F">
        <w:rPr>
          <w:rFonts w:ascii="Times New Roman" w:hAnsi="Times New Roman" w:cs="Times New Roman"/>
          <w:color w:val="auto"/>
        </w:rPr>
        <w:t xml:space="preserve">that will be used </w:t>
      </w:r>
      <w:r w:rsidR="001C710B" w:rsidRPr="00A7090F">
        <w:rPr>
          <w:rFonts w:ascii="Times New Roman" w:hAnsi="Times New Roman" w:cs="Times New Roman"/>
          <w:color w:val="auto"/>
        </w:rPr>
        <w:t>to look</w:t>
      </w:r>
      <w:r w:rsidR="00EA6FA7" w:rsidRPr="00A7090F">
        <w:rPr>
          <w:rFonts w:ascii="Times New Roman" w:hAnsi="Times New Roman" w:cs="Times New Roman"/>
          <w:color w:val="auto"/>
        </w:rPr>
        <w:t xml:space="preserve"> for </w:t>
      </w:r>
      <w:r w:rsidR="0044230C">
        <w:rPr>
          <w:rFonts w:ascii="Times New Roman" w:hAnsi="Times New Roman" w:cs="Times New Roman"/>
          <w:color w:val="auto"/>
        </w:rPr>
        <w:t xml:space="preserve">genetic variation </w:t>
      </w:r>
      <w:r w:rsidR="00205F01" w:rsidRPr="00A7090F">
        <w:rPr>
          <w:rFonts w:ascii="Times New Roman" w:hAnsi="Times New Roman" w:cs="Times New Roman"/>
          <w:color w:val="auto"/>
        </w:rPr>
        <w:t>patterns</w:t>
      </w:r>
      <w:r w:rsidR="006A4F8E" w:rsidRPr="00A7090F">
        <w:rPr>
          <w:rFonts w:ascii="Times New Roman" w:hAnsi="Times New Roman" w:cs="Times New Roman"/>
          <w:color w:val="auto"/>
        </w:rPr>
        <w:t xml:space="preserve"> to find</w:t>
      </w:r>
      <w:r w:rsidR="00205F01" w:rsidRPr="00A7090F">
        <w:rPr>
          <w:rFonts w:ascii="Times New Roman" w:hAnsi="Times New Roman" w:cs="Times New Roman"/>
          <w:color w:val="auto"/>
        </w:rPr>
        <w:t xml:space="preserve"> </w:t>
      </w:r>
      <w:r w:rsidR="001D1A5B" w:rsidRPr="00A7090F">
        <w:rPr>
          <w:rFonts w:ascii="Times New Roman" w:hAnsi="Times New Roman" w:cs="Times New Roman"/>
          <w:color w:val="auto"/>
        </w:rPr>
        <w:t xml:space="preserve">genes </w:t>
      </w:r>
      <w:r w:rsidR="00205F01" w:rsidRPr="00A7090F">
        <w:rPr>
          <w:rFonts w:ascii="Times New Roman" w:hAnsi="Times New Roman" w:cs="Times New Roman"/>
          <w:color w:val="auto"/>
        </w:rPr>
        <w:t xml:space="preserve">that may be </w:t>
      </w:r>
      <w:r w:rsidR="006D2D5D" w:rsidRPr="00A7090F">
        <w:rPr>
          <w:rFonts w:ascii="Times New Roman" w:hAnsi="Times New Roman" w:cs="Times New Roman"/>
          <w:color w:val="auto"/>
        </w:rPr>
        <w:t xml:space="preserve">good for </w:t>
      </w:r>
      <w:r w:rsidR="00205F01" w:rsidRPr="00A7090F">
        <w:rPr>
          <w:rFonts w:ascii="Times New Roman" w:hAnsi="Times New Roman" w:cs="Times New Roman"/>
          <w:color w:val="auto"/>
        </w:rPr>
        <w:t>predicting</w:t>
      </w:r>
      <w:r w:rsidR="006D2D5D" w:rsidRPr="00A7090F">
        <w:rPr>
          <w:rFonts w:ascii="Times New Roman" w:hAnsi="Times New Roman" w:cs="Times New Roman"/>
          <w:color w:val="auto"/>
        </w:rPr>
        <w:t xml:space="preserve"> and improving health</w:t>
      </w:r>
      <w:r w:rsidR="00691B61" w:rsidRPr="00A7090F">
        <w:rPr>
          <w:rFonts w:ascii="Times New Roman" w:hAnsi="Times New Roman" w:cs="Times New Roman"/>
          <w:color w:val="auto"/>
        </w:rPr>
        <w:t xml:space="preserve">. </w:t>
      </w:r>
    </w:p>
    <w:p w14:paraId="4F3B2725" w14:textId="2BC41602" w:rsidR="006D2D5D" w:rsidRPr="00A7090F" w:rsidRDefault="005353EB" w:rsidP="00C94B3F">
      <w:pPr>
        <w:pStyle w:val="Default"/>
        <w:numPr>
          <w:ilvl w:val="0"/>
          <w:numId w:val="20"/>
        </w:numPr>
        <w:rPr>
          <w:rFonts w:ascii="Times New Roman" w:hAnsi="Times New Roman" w:cs="Times New Roman"/>
          <w:color w:val="auto"/>
        </w:rPr>
      </w:pPr>
      <w:r w:rsidRPr="00A7090F">
        <w:rPr>
          <w:rFonts w:ascii="Times New Roman" w:hAnsi="Times New Roman" w:cs="Times New Roman"/>
          <w:color w:val="auto"/>
        </w:rPr>
        <w:t xml:space="preserve">Use </w:t>
      </w:r>
      <w:r w:rsidR="00C05BEF" w:rsidRPr="00A7090F">
        <w:rPr>
          <w:rFonts w:ascii="Times New Roman" w:hAnsi="Times New Roman" w:cs="Times New Roman"/>
          <w:color w:val="auto"/>
        </w:rPr>
        <w:t xml:space="preserve">this </w:t>
      </w:r>
      <w:r w:rsidR="002E7663" w:rsidRPr="00A7090F">
        <w:rPr>
          <w:rFonts w:ascii="Times New Roman" w:hAnsi="Times New Roman" w:cs="Times New Roman"/>
          <w:color w:val="auto"/>
        </w:rPr>
        <w:t xml:space="preserve">genetic </w:t>
      </w:r>
      <w:r w:rsidR="00FC7024" w:rsidRPr="00A7090F">
        <w:rPr>
          <w:rFonts w:ascii="Times New Roman" w:hAnsi="Times New Roman" w:cs="Times New Roman"/>
          <w:color w:val="auto"/>
        </w:rPr>
        <w:t>information</w:t>
      </w:r>
      <w:r w:rsidR="002E7663" w:rsidRPr="00A7090F">
        <w:rPr>
          <w:rFonts w:ascii="Times New Roman" w:hAnsi="Times New Roman" w:cs="Times New Roman"/>
          <w:color w:val="auto"/>
        </w:rPr>
        <w:t xml:space="preserve"> </w:t>
      </w:r>
      <w:r w:rsidR="00DF5FBF" w:rsidRPr="00A7090F">
        <w:rPr>
          <w:rFonts w:ascii="Times New Roman" w:hAnsi="Times New Roman" w:cs="Times New Roman"/>
          <w:color w:val="auto"/>
        </w:rPr>
        <w:t xml:space="preserve">to discover </w:t>
      </w:r>
      <w:r w:rsidR="006D2D5D" w:rsidRPr="00A7090F">
        <w:rPr>
          <w:rFonts w:ascii="Times New Roman" w:hAnsi="Times New Roman" w:cs="Times New Roman"/>
          <w:color w:val="auto"/>
        </w:rPr>
        <w:t xml:space="preserve">relationships </w:t>
      </w:r>
      <w:r w:rsidR="00C72987" w:rsidRPr="00A7090F">
        <w:rPr>
          <w:rFonts w:ascii="Times New Roman" w:hAnsi="Times New Roman" w:cs="Times New Roman"/>
          <w:color w:val="auto"/>
        </w:rPr>
        <w:t>between</w:t>
      </w:r>
      <w:r w:rsidR="004D55B4" w:rsidRPr="00A7090F">
        <w:rPr>
          <w:rFonts w:ascii="Times New Roman" w:hAnsi="Times New Roman" w:cs="Times New Roman"/>
          <w:color w:val="auto"/>
        </w:rPr>
        <w:t xml:space="preserve"> </w:t>
      </w:r>
      <w:r w:rsidR="001D392D" w:rsidRPr="00A7090F">
        <w:rPr>
          <w:rFonts w:ascii="Times New Roman" w:hAnsi="Times New Roman" w:cs="Times New Roman"/>
          <w:color w:val="auto"/>
        </w:rPr>
        <w:t xml:space="preserve">genes, </w:t>
      </w:r>
      <w:r w:rsidR="004D55B4" w:rsidRPr="00A7090F">
        <w:rPr>
          <w:rFonts w:ascii="Times New Roman" w:hAnsi="Times New Roman" w:cs="Times New Roman"/>
          <w:color w:val="auto"/>
        </w:rPr>
        <w:t>disease</w:t>
      </w:r>
      <w:r w:rsidR="00513519" w:rsidRPr="00A7090F">
        <w:rPr>
          <w:rFonts w:ascii="Times New Roman" w:hAnsi="Times New Roman" w:cs="Times New Roman"/>
          <w:color w:val="auto"/>
        </w:rPr>
        <w:t xml:space="preserve">, </w:t>
      </w:r>
      <w:r w:rsidR="006E06B1" w:rsidRPr="00A7090F">
        <w:rPr>
          <w:rFonts w:ascii="Times New Roman" w:hAnsi="Times New Roman" w:cs="Times New Roman"/>
          <w:color w:val="auto"/>
        </w:rPr>
        <w:t xml:space="preserve">and </w:t>
      </w:r>
      <w:r w:rsidR="00513519" w:rsidRPr="00A7090F">
        <w:rPr>
          <w:rFonts w:ascii="Times New Roman" w:hAnsi="Times New Roman" w:cs="Times New Roman"/>
          <w:color w:val="auto"/>
        </w:rPr>
        <w:t>disease risk</w:t>
      </w:r>
      <w:r w:rsidR="00DE4AC7">
        <w:rPr>
          <w:rFonts w:ascii="Times New Roman" w:hAnsi="Times New Roman" w:cs="Times New Roman"/>
          <w:color w:val="auto"/>
        </w:rPr>
        <w:t xml:space="preserve">.  </w:t>
      </w:r>
    </w:p>
    <w:p w14:paraId="43E7B984" w14:textId="4822138A" w:rsidR="005353EB" w:rsidRDefault="006D2D5D" w:rsidP="00C94B3F">
      <w:pPr>
        <w:pStyle w:val="Default"/>
        <w:numPr>
          <w:ilvl w:val="0"/>
          <w:numId w:val="20"/>
        </w:numPr>
        <w:rPr>
          <w:rFonts w:ascii="Times New Roman" w:hAnsi="Times New Roman" w:cs="Times New Roman"/>
          <w:color w:val="auto"/>
        </w:rPr>
      </w:pPr>
      <w:r w:rsidRPr="00A7090F">
        <w:rPr>
          <w:rFonts w:ascii="Times New Roman" w:hAnsi="Times New Roman" w:cs="Times New Roman"/>
          <w:color w:val="auto"/>
        </w:rPr>
        <w:t>I</w:t>
      </w:r>
      <w:r w:rsidR="00E251FB" w:rsidRPr="00A7090F">
        <w:rPr>
          <w:rFonts w:ascii="Times New Roman" w:hAnsi="Times New Roman" w:cs="Times New Roman"/>
          <w:color w:val="auto"/>
        </w:rPr>
        <w:t xml:space="preserve">nform </w:t>
      </w:r>
      <w:r w:rsidR="008D6BE3">
        <w:rPr>
          <w:rFonts w:ascii="Times New Roman" w:hAnsi="Times New Roman" w:cs="Times New Roman"/>
          <w:color w:val="auto"/>
        </w:rPr>
        <w:t xml:space="preserve">research </w:t>
      </w:r>
      <w:r w:rsidRPr="00A7090F">
        <w:rPr>
          <w:rFonts w:ascii="Times New Roman" w:hAnsi="Times New Roman" w:cs="Times New Roman"/>
          <w:color w:val="auto"/>
        </w:rPr>
        <w:t>participants</w:t>
      </w:r>
      <w:r w:rsidR="008D6BE3">
        <w:rPr>
          <w:rFonts w:ascii="Times New Roman" w:hAnsi="Times New Roman" w:cs="Times New Roman"/>
          <w:color w:val="auto"/>
        </w:rPr>
        <w:t xml:space="preserve"> whether they</w:t>
      </w:r>
      <w:r w:rsidRPr="00A7090F">
        <w:rPr>
          <w:rFonts w:ascii="Times New Roman" w:hAnsi="Times New Roman" w:cs="Times New Roman"/>
          <w:color w:val="auto"/>
        </w:rPr>
        <w:t xml:space="preserve"> are </w:t>
      </w:r>
      <w:r w:rsidR="00E251FB" w:rsidRPr="00A7090F">
        <w:rPr>
          <w:rFonts w:ascii="Times New Roman" w:hAnsi="Times New Roman" w:cs="Times New Roman"/>
          <w:color w:val="auto"/>
        </w:rPr>
        <w:t>at-risk</w:t>
      </w:r>
      <w:r w:rsidR="00974D98" w:rsidRPr="00A7090F">
        <w:rPr>
          <w:rFonts w:ascii="Times New Roman" w:hAnsi="Times New Roman" w:cs="Times New Roman"/>
          <w:color w:val="auto"/>
        </w:rPr>
        <w:t xml:space="preserve"> for FH</w:t>
      </w:r>
      <w:r w:rsidR="00E251FB" w:rsidRPr="00A7090F">
        <w:rPr>
          <w:rFonts w:ascii="Times New Roman" w:hAnsi="Times New Roman" w:cs="Times New Roman"/>
          <w:color w:val="auto"/>
        </w:rPr>
        <w:t xml:space="preserve"> </w:t>
      </w:r>
      <w:r w:rsidR="001E2B41">
        <w:rPr>
          <w:rFonts w:ascii="Times New Roman" w:hAnsi="Times New Roman" w:cs="Times New Roman"/>
          <w:color w:val="auto"/>
        </w:rPr>
        <w:t>based on</w:t>
      </w:r>
      <w:r w:rsidR="00E251FB" w:rsidRPr="00A7090F">
        <w:rPr>
          <w:rFonts w:ascii="Times New Roman" w:hAnsi="Times New Roman" w:cs="Times New Roman"/>
          <w:color w:val="auto"/>
        </w:rPr>
        <w:t xml:space="preserve"> the</w:t>
      </w:r>
      <w:r w:rsidR="007A0C8F" w:rsidRPr="00A7090F">
        <w:rPr>
          <w:rFonts w:ascii="Times New Roman" w:hAnsi="Times New Roman" w:cs="Times New Roman"/>
          <w:color w:val="auto"/>
        </w:rPr>
        <w:t xml:space="preserve"> genetic </w:t>
      </w:r>
      <w:r w:rsidR="008D6BE3">
        <w:rPr>
          <w:rFonts w:ascii="Times New Roman" w:hAnsi="Times New Roman" w:cs="Times New Roman"/>
          <w:color w:val="auto"/>
        </w:rPr>
        <w:t xml:space="preserve">markers known at the time </w:t>
      </w:r>
      <w:r w:rsidR="00F21012">
        <w:rPr>
          <w:rFonts w:ascii="Times New Roman" w:hAnsi="Times New Roman" w:cs="Times New Roman"/>
          <w:color w:val="auto"/>
        </w:rPr>
        <w:t xml:space="preserve">their genetic interpretation is </w:t>
      </w:r>
      <w:r w:rsidR="00FC41F9">
        <w:rPr>
          <w:rFonts w:ascii="Times New Roman" w:hAnsi="Times New Roman" w:cs="Times New Roman"/>
          <w:color w:val="auto"/>
        </w:rPr>
        <w:t>perform</w:t>
      </w:r>
      <w:r w:rsidR="00F21012">
        <w:rPr>
          <w:rFonts w:ascii="Times New Roman" w:hAnsi="Times New Roman" w:cs="Times New Roman"/>
          <w:color w:val="auto"/>
        </w:rPr>
        <w:t xml:space="preserve">ed by </w:t>
      </w:r>
      <w:proofErr w:type="spellStart"/>
      <w:r w:rsidR="00F21012">
        <w:rPr>
          <w:rFonts w:ascii="Times New Roman" w:hAnsi="Times New Roman" w:cs="Times New Roman"/>
          <w:color w:val="auto"/>
        </w:rPr>
        <w:t>Admera</w:t>
      </w:r>
      <w:proofErr w:type="spellEnd"/>
      <w:r w:rsidR="00F21012">
        <w:rPr>
          <w:rFonts w:ascii="Times New Roman" w:hAnsi="Times New Roman" w:cs="Times New Roman"/>
          <w:color w:val="auto"/>
        </w:rPr>
        <w:t xml:space="preserve"> Health</w:t>
      </w:r>
      <w:r w:rsidRPr="00A7090F">
        <w:rPr>
          <w:rFonts w:ascii="Times New Roman" w:hAnsi="Times New Roman" w:cs="Times New Roman"/>
          <w:color w:val="auto"/>
        </w:rPr>
        <w:t>.</w:t>
      </w:r>
      <w:r w:rsidR="007A0C8F" w:rsidRPr="00A7090F">
        <w:rPr>
          <w:rFonts w:ascii="Times New Roman" w:hAnsi="Times New Roman" w:cs="Times New Roman"/>
          <w:color w:val="auto"/>
        </w:rPr>
        <w:t xml:space="preserve"> </w:t>
      </w:r>
    </w:p>
    <w:p w14:paraId="5F55665F" w14:textId="7516ECC9" w:rsidR="008D6BE3" w:rsidRPr="00A7090F" w:rsidRDefault="00F21012" w:rsidP="00C94B3F">
      <w:pPr>
        <w:pStyle w:val="Default"/>
        <w:numPr>
          <w:ilvl w:val="0"/>
          <w:numId w:val="20"/>
        </w:numPr>
        <w:rPr>
          <w:rFonts w:ascii="Times New Roman" w:hAnsi="Times New Roman" w:cs="Times New Roman"/>
          <w:color w:val="auto"/>
        </w:rPr>
      </w:pPr>
      <w:r>
        <w:rPr>
          <w:rFonts w:ascii="Times New Roman" w:hAnsi="Times New Roman" w:cs="Times New Roman"/>
          <w:color w:val="auto"/>
        </w:rPr>
        <w:t>For those at-risk for FH, m</w:t>
      </w:r>
      <w:r w:rsidR="008D6BE3">
        <w:rPr>
          <w:rFonts w:ascii="Times New Roman" w:hAnsi="Times New Roman" w:cs="Times New Roman"/>
          <w:color w:val="auto"/>
        </w:rPr>
        <w:t>ake genetic counseling available from Genome Medical, or other counseling groups used by Helix, to research participants</w:t>
      </w:r>
      <w:r>
        <w:rPr>
          <w:rFonts w:ascii="Times New Roman" w:hAnsi="Times New Roman" w:cs="Times New Roman"/>
          <w:color w:val="auto"/>
        </w:rPr>
        <w:t>.</w:t>
      </w:r>
    </w:p>
    <w:p w14:paraId="1E9F90FE" w14:textId="37403D7D" w:rsidR="00BA2BDB" w:rsidRPr="00A7090F" w:rsidRDefault="0083049F" w:rsidP="00C94B3F">
      <w:pPr>
        <w:pStyle w:val="Default"/>
        <w:numPr>
          <w:ilvl w:val="0"/>
          <w:numId w:val="20"/>
        </w:numPr>
        <w:rPr>
          <w:rFonts w:ascii="Times New Roman" w:hAnsi="Times New Roman" w:cs="Times New Roman"/>
          <w:color w:val="auto"/>
        </w:rPr>
      </w:pPr>
      <w:r w:rsidRPr="00A7090F">
        <w:rPr>
          <w:rFonts w:ascii="Times New Roman" w:hAnsi="Times New Roman" w:cs="Times New Roman"/>
          <w:color w:val="auto"/>
        </w:rPr>
        <w:t>Determine how</w:t>
      </w:r>
      <w:r w:rsidR="00BA2BDB" w:rsidRPr="00A7090F">
        <w:rPr>
          <w:rFonts w:ascii="Times New Roman" w:hAnsi="Times New Roman" w:cs="Times New Roman"/>
          <w:color w:val="auto"/>
        </w:rPr>
        <w:t xml:space="preserve"> </w:t>
      </w:r>
      <w:r w:rsidR="005414D7" w:rsidRPr="00A7090F">
        <w:rPr>
          <w:rFonts w:ascii="Times New Roman" w:hAnsi="Times New Roman" w:cs="Times New Roman"/>
          <w:color w:val="auto"/>
        </w:rPr>
        <w:t xml:space="preserve">the </w:t>
      </w:r>
      <w:r w:rsidR="00AC5E5D" w:rsidRPr="00A7090F">
        <w:rPr>
          <w:rFonts w:ascii="Times New Roman" w:hAnsi="Times New Roman" w:cs="Times New Roman"/>
          <w:color w:val="auto"/>
        </w:rPr>
        <w:t xml:space="preserve">information on FH </w:t>
      </w:r>
      <w:r w:rsidR="00D15D22">
        <w:rPr>
          <w:rFonts w:ascii="Times New Roman" w:hAnsi="Times New Roman" w:cs="Times New Roman"/>
          <w:color w:val="auto"/>
        </w:rPr>
        <w:t xml:space="preserve">genetic </w:t>
      </w:r>
      <w:r w:rsidR="00AC5E5D" w:rsidRPr="00A7090F">
        <w:rPr>
          <w:rFonts w:ascii="Times New Roman" w:hAnsi="Times New Roman" w:cs="Times New Roman"/>
          <w:color w:val="auto"/>
        </w:rPr>
        <w:t xml:space="preserve">risk </w:t>
      </w:r>
      <w:r w:rsidR="00D15D22">
        <w:rPr>
          <w:rFonts w:ascii="Times New Roman" w:hAnsi="Times New Roman" w:cs="Times New Roman"/>
          <w:color w:val="auto"/>
        </w:rPr>
        <w:t xml:space="preserve">changes or </w:t>
      </w:r>
      <w:r w:rsidR="00076C09" w:rsidRPr="00A7090F">
        <w:rPr>
          <w:rFonts w:ascii="Times New Roman" w:hAnsi="Times New Roman" w:cs="Times New Roman"/>
          <w:color w:val="auto"/>
        </w:rPr>
        <w:t xml:space="preserve">helps </w:t>
      </w:r>
      <w:r w:rsidRPr="00A7090F">
        <w:rPr>
          <w:rFonts w:ascii="Times New Roman" w:hAnsi="Times New Roman" w:cs="Times New Roman"/>
          <w:color w:val="auto"/>
        </w:rPr>
        <w:t xml:space="preserve">participants’ </w:t>
      </w:r>
      <w:r w:rsidR="00360030" w:rsidRPr="00A7090F">
        <w:rPr>
          <w:rFonts w:ascii="Times New Roman" w:hAnsi="Times New Roman" w:cs="Times New Roman"/>
          <w:color w:val="auto"/>
        </w:rPr>
        <w:t>health care decision making</w:t>
      </w:r>
      <w:r w:rsidR="00076C09" w:rsidRPr="00A7090F">
        <w:rPr>
          <w:rFonts w:ascii="Times New Roman" w:hAnsi="Times New Roman" w:cs="Times New Roman"/>
          <w:color w:val="auto"/>
        </w:rPr>
        <w:t>.</w:t>
      </w:r>
    </w:p>
    <w:p w14:paraId="58481DA5" w14:textId="60B86146" w:rsidR="00223194" w:rsidRPr="00A7090F" w:rsidRDefault="00223194" w:rsidP="00C94B3F">
      <w:pPr>
        <w:pStyle w:val="Default"/>
        <w:rPr>
          <w:rFonts w:ascii="Times New Roman" w:hAnsi="Times New Roman" w:cs="Times New Roman"/>
        </w:rPr>
      </w:pPr>
    </w:p>
    <w:p w14:paraId="33B9CB30" w14:textId="39F2860B" w:rsidR="00D429B7" w:rsidRPr="00812F06" w:rsidRDefault="00D429B7" w:rsidP="00C94B3F">
      <w:pPr>
        <w:pStyle w:val="Heading2"/>
        <w:spacing w:before="0" w:after="0"/>
        <w:rPr>
          <w:rFonts w:ascii="Times New Roman" w:hAnsi="Times New Roman" w:cs="Times New Roman"/>
          <w:sz w:val="24"/>
          <w:szCs w:val="24"/>
        </w:rPr>
      </w:pPr>
      <w:r w:rsidRPr="00812F06">
        <w:rPr>
          <w:rFonts w:ascii="Times New Roman" w:hAnsi="Times New Roman" w:cs="Times New Roman"/>
          <w:sz w:val="24"/>
          <w:szCs w:val="24"/>
        </w:rPr>
        <w:t xml:space="preserve">What </w:t>
      </w:r>
      <w:r w:rsidR="00EC632E" w:rsidRPr="00812F06">
        <w:rPr>
          <w:rFonts w:ascii="Times New Roman" w:hAnsi="Times New Roman" w:cs="Times New Roman"/>
          <w:sz w:val="24"/>
          <w:szCs w:val="24"/>
        </w:rPr>
        <w:t xml:space="preserve">happens if I </w:t>
      </w:r>
      <w:r w:rsidR="00B834A5" w:rsidRPr="00812F06">
        <w:rPr>
          <w:rFonts w:ascii="Times New Roman" w:hAnsi="Times New Roman" w:cs="Times New Roman"/>
          <w:sz w:val="24"/>
          <w:szCs w:val="24"/>
        </w:rPr>
        <w:t>agree</w:t>
      </w:r>
      <w:r w:rsidR="00EC632E" w:rsidRPr="00812F06">
        <w:rPr>
          <w:rFonts w:ascii="Times New Roman" w:hAnsi="Times New Roman" w:cs="Times New Roman"/>
          <w:sz w:val="24"/>
          <w:szCs w:val="24"/>
        </w:rPr>
        <w:t xml:space="preserve"> to be in this research</w:t>
      </w:r>
      <w:r w:rsidRPr="00812F06">
        <w:rPr>
          <w:rFonts w:ascii="Times New Roman" w:hAnsi="Times New Roman" w:cs="Times New Roman"/>
          <w:sz w:val="24"/>
          <w:szCs w:val="24"/>
        </w:rPr>
        <w:t>?</w:t>
      </w:r>
    </w:p>
    <w:p w14:paraId="04CA8C8D" w14:textId="1E63EC46" w:rsidR="00A47897" w:rsidRPr="00A7090F" w:rsidRDefault="003625FA" w:rsidP="00C94B3F">
      <w:pPr>
        <w:pStyle w:val="BodyText"/>
        <w:spacing w:after="0"/>
        <w:rPr>
          <w:rFonts w:cs="Times New Roman"/>
        </w:rPr>
      </w:pPr>
      <w:r w:rsidRPr="00812F06">
        <w:rPr>
          <w:rFonts w:cs="Times New Roman"/>
        </w:rPr>
        <w:t xml:space="preserve">You will </w:t>
      </w:r>
      <w:r w:rsidR="000F43F8" w:rsidRPr="00812F06">
        <w:rPr>
          <w:rFonts w:cs="Times New Roman"/>
        </w:rPr>
        <w:t xml:space="preserve">first be </w:t>
      </w:r>
      <w:r w:rsidRPr="00812F06">
        <w:rPr>
          <w:rFonts w:cs="Times New Roman"/>
        </w:rPr>
        <w:t xml:space="preserve">asked to </w:t>
      </w:r>
      <w:r w:rsidR="00180451">
        <w:rPr>
          <w:rFonts w:cs="Times New Roman"/>
        </w:rPr>
        <w:t xml:space="preserve">complete a brief intake form providing demographic information and a brief medical history.  Then, you will be asked to </w:t>
      </w:r>
      <w:r w:rsidR="008A2D24" w:rsidRPr="00812F06">
        <w:rPr>
          <w:rFonts w:cs="Times New Roman"/>
        </w:rPr>
        <w:t>create Helix</w:t>
      </w:r>
      <w:r w:rsidR="00391269" w:rsidRPr="00812F06">
        <w:rPr>
          <w:rFonts w:cs="Times New Roman"/>
        </w:rPr>
        <w:t xml:space="preserve"> and</w:t>
      </w:r>
      <w:r w:rsidR="008A2D24" w:rsidRPr="00812F06">
        <w:rPr>
          <w:rFonts w:cs="Times New Roman"/>
        </w:rPr>
        <w:t xml:space="preserve"> </w:t>
      </w:r>
      <w:proofErr w:type="spellStart"/>
      <w:r w:rsidR="0031632C" w:rsidRPr="00812F06">
        <w:rPr>
          <w:rFonts w:cs="Times New Roman"/>
        </w:rPr>
        <w:t>Admera</w:t>
      </w:r>
      <w:proofErr w:type="spellEnd"/>
      <w:r w:rsidR="0031632C" w:rsidRPr="00812F06">
        <w:rPr>
          <w:rFonts w:cs="Times New Roman"/>
        </w:rPr>
        <w:t xml:space="preserve"> </w:t>
      </w:r>
      <w:r w:rsidR="00222FC4" w:rsidRPr="00812F06">
        <w:rPr>
          <w:rFonts w:cs="Times New Roman"/>
        </w:rPr>
        <w:t>Health accounts</w:t>
      </w:r>
      <w:r w:rsidR="00812F06">
        <w:rPr>
          <w:rFonts w:cs="Times New Roman"/>
        </w:rPr>
        <w:t xml:space="preserve">, so that Helix and </w:t>
      </w:r>
      <w:proofErr w:type="spellStart"/>
      <w:r w:rsidR="00812F06">
        <w:rPr>
          <w:rFonts w:cs="Times New Roman"/>
        </w:rPr>
        <w:t>Admera</w:t>
      </w:r>
      <w:proofErr w:type="spellEnd"/>
      <w:r w:rsidR="00812F06">
        <w:rPr>
          <w:rFonts w:cs="Times New Roman"/>
        </w:rPr>
        <w:t xml:space="preserve"> can communicate with you about your genetic test results</w:t>
      </w:r>
      <w:r w:rsidRPr="00812F06">
        <w:rPr>
          <w:rFonts w:cs="Times New Roman"/>
        </w:rPr>
        <w:t>.</w:t>
      </w:r>
      <w:r w:rsidR="00812F06">
        <w:rPr>
          <w:rFonts w:cs="Times New Roman"/>
        </w:rPr>
        <w:t xml:space="preserve"> </w:t>
      </w:r>
      <w:r w:rsidR="00812F06" w:rsidRPr="00812F06">
        <w:rPr>
          <w:rFonts w:cs="Times New Roman"/>
        </w:rPr>
        <w:t xml:space="preserve">When you </w:t>
      </w:r>
      <w:r w:rsidR="00812F06">
        <w:rPr>
          <w:rFonts w:cs="Times New Roman"/>
        </w:rPr>
        <w:t xml:space="preserve">create the </w:t>
      </w:r>
      <w:r w:rsidR="00812F06" w:rsidRPr="00812F06">
        <w:rPr>
          <w:rFonts w:cs="Times New Roman"/>
        </w:rPr>
        <w:t xml:space="preserve">Helix and </w:t>
      </w:r>
      <w:proofErr w:type="spellStart"/>
      <w:r w:rsidR="00812F06" w:rsidRPr="00812F06">
        <w:rPr>
          <w:rFonts w:cs="Times New Roman"/>
        </w:rPr>
        <w:t>Admera</w:t>
      </w:r>
      <w:proofErr w:type="spellEnd"/>
      <w:r w:rsidR="00812F06" w:rsidRPr="00812F06">
        <w:rPr>
          <w:rFonts w:cs="Times New Roman"/>
        </w:rPr>
        <w:t xml:space="preserve"> accounts, you will give them your name, date of birth, and your contact information</w:t>
      </w:r>
      <w:r w:rsidR="00812F06">
        <w:rPr>
          <w:rFonts w:cs="Times New Roman"/>
        </w:rPr>
        <w:t xml:space="preserve">.  Helix and </w:t>
      </w:r>
      <w:proofErr w:type="spellStart"/>
      <w:r w:rsidR="00812F06">
        <w:rPr>
          <w:rFonts w:cs="Times New Roman"/>
        </w:rPr>
        <w:t>Admera</w:t>
      </w:r>
      <w:proofErr w:type="spellEnd"/>
      <w:r w:rsidR="00812F06">
        <w:rPr>
          <w:rFonts w:cs="Times New Roman"/>
        </w:rPr>
        <w:t xml:space="preserve"> will follow </w:t>
      </w:r>
      <w:r w:rsidR="00080945">
        <w:rPr>
          <w:rFonts w:cs="Times New Roman"/>
        </w:rPr>
        <w:t xml:space="preserve">the process outlined in </w:t>
      </w:r>
      <w:r w:rsidR="00812F06">
        <w:rPr>
          <w:rFonts w:cs="Times New Roman"/>
        </w:rPr>
        <w:t xml:space="preserve">this consent form in how they handle </w:t>
      </w:r>
      <w:r w:rsidR="00C03A6D">
        <w:rPr>
          <w:rFonts w:cs="Times New Roman"/>
        </w:rPr>
        <w:t xml:space="preserve">your genetic </w:t>
      </w:r>
      <w:r w:rsidR="00A96917">
        <w:rPr>
          <w:rFonts w:cs="Times New Roman"/>
        </w:rPr>
        <w:t xml:space="preserve">information and the </w:t>
      </w:r>
      <w:r w:rsidR="0012196C">
        <w:rPr>
          <w:rFonts w:cs="Times New Roman"/>
        </w:rPr>
        <w:t xml:space="preserve">results of your </w:t>
      </w:r>
      <w:r w:rsidR="00A96917">
        <w:rPr>
          <w:rFonts w:cs="Times New Roman"/>
        </w:rPr>
        <w:t>genetic testing</w:t>
      </w:r>
      <w:r w:rsidR="00C03A6D">
        <w:rPr>
          <w:rFonts w:cs="Times New Roman"/>
        </w:rPr>
        <w:t xml:space="preserve"> for this study</w:t>
      </w:r>
      <w:r w:rsidR="00812F06">
        <w:rPr>
          <w:rFonts w:cs="Times New Roman"/>
        </w:rPr>
        <w:t>.</w:t>
      </w:r>
      <w:r w:rsidR="00155D42" w:rsidRPr="00812F06">
        <w:rPr>
          <w:rFonts w:cs="Times New Roman"/>
        </w:rPr>
        <w:t xml:space="preserve"> </w:t>
      </w:r>
      <w:r w:rsidR="00EB7F6F">
        <w:rPr>
          <w:rFonts w:cs="Times New Roman"/>
        </w:rPr>
        <w:t xml:space="preserve"> </w:t>
      </w:r>
    </w:p>
    <w:p w14:paraId="58E28E5B" w14:textId="77777777" w:rsidR="00C94B3F" w:rsidRDefault="00C94B3F" w:rsidP="00C94B3F">
      <w:pPr>
        <w:pStyle w:val="BodyText"/>
        <w:spacing w:after="0"/>
        <w:rPr>
          <w:rFonts w:cs="Times New Roman"/>
        </w:rPr>
      </w:pPr>
    </w:p>
    <w:p w14:paraId="1BF956C1" w14:textId="0F272FCF" w:rsidR="00DC6BCD" w:rsidRPr="00A7090F" w:rsidRDefault="00420CA0" w:rsidP="00C94B3F">
      <w:pPr>
        <w:pStyle w:val="BodyText"/>
        <w:spacing w:after="0"/>
        <w:rPr>
          <w:rFonts w:cs="Times New Roman"/>
        </w:rPr>
      </w:pPr>
      <w:r>
        <w:rPr>
          <w:rFonts w:cs="Times New Roman"/>
        </w:rPr>
        <w:t xml:space="preserve">When you </w:t>
      </w:r>
      <w:r w:rsidR="00995EDF">
        <w:rPr>
          <w:rFonts w:cs="Times New Roman"/>
        </w:rPr>
        <w:t>create</w:t>
      </w:r>
      <w:r>
        <w:rPr>
          <w:rFonts w:cs="Times New Roman"/>
        </w:rPr>
        <w:t xml:space="preserve"> a Helix account, </w:t>
      </w:r>
      <w:r w:rsidR="005F3E57" w:rsidRPr="00A7090F">
        <w:rPr>
          <w:rFonts w:cs="Times New Roman"/>
        </w:rPr>
        <w:t>Helix</w:t>
      </w:r>
      <w:r w:rsidR="00155D42" w:rsidRPr="00A7090F">
        <w:rPr>
          <w:rFonts w:cs="Times New Roman"/>
        </w:rPr>
        <w:t xml:space="preserve"> </w:t>
      </w:r>
      <w:r w:rsidR="00DC6BCD" w:rsidRPr="00A7090F">
        <w:rPr>
          <w:rFonts w:cs="Times New Roman"/>
        </w:rPr>
        <w:t>will also ask you to consent to Helix using your information</w:t>
      </w:r>
      <w:r w:rsidR="0067335D" w:rsidRPr="00A7090F">
        <w:rPr>
          <w:rFonts w:cs="Times New Roman"/>
        </w:rPr>
        <w:t xml:space="preserve"> separately</w:t>
      </w:r>
      <w:r w:rsidR="00DC6BCD" w:rsidRPr="00A7090F">
        <w:rPr>
          <w:rFonts w:cs="Times New Roman"/>
        </w:rPr>
        <w:t xml:space="preserve"> for research.  This </w:t>
      </w:r>
      <w:r w:rsidR="005073A4">
        <w:rPr>
          <w:rFonts w:cs="Times New Roman"/>
        </w:rPr>
        <w:t>is</w:t>
      </w:r>
      <w:r w:rsidR="00DC6BCD" w:rsidRPr="00A7090F">
        <w:rPr>
          <w:rFonts w:cs="Times New Roman"/>
        </w:rPr>
        <w:t xml:space="preserve"> a separate research consent form</w:t>
      </w:r>
      <w:r w:rsidR="0067335D" w:rsidRPr="00A7090F">
        <w:rPr>
          <w:rFonts w:cs="Times New Roman"/>
        </w:rPr>
        <w:t xml:space="preserve"> from this one</w:t>
      </w:r>
      <w:r w:rsidR="00592D02">
        <w:rPr>
          <w:rFonts w:cs="Times New Roman"/>
        </w:rPr>
        <w:t xml:space="preserve"> </w:t>
      </w:r>
      <w:r w:rsidR="00DC6BCD" w:rsidRPr="00A7090F">
        <w:rPr>
          <w:rFonts w:cs="Times New Roman"/>
        </w:rPr>
        <w:t xml:space="preserve">and is </w:t>
      </w:r>
      <w:r w:rsidR="0067335D" w:rsidRPr="00A7090F">
        <w:rPr>
          <w:rFonts w:cs="Times New Roman"/>
        </w:rPr>
        <w:t xml:space="preserve">also </w:t>
      </w:r>
      <w:r w:rsidR="00DC6BCD" w:rsidRPr="00A7090F">
        <w:rPr>
          <w:rFonts w:cs="Times New Roman"/>
        </w:rPr>
        <w:t>voluntary for you.  You do not have to agree to the Helix research consent form in order to participate in this study</w:t>
      </w:r>
      <w:r w:rsidR="00155D42" w:rsidRPr="00A7090F">
        <w:rPr>
          <w:rFonts w:cs="Times New Roman"/>
        </w:rPr>
        <w:t xml:space="preserve">.  </w:t>
      </w:r>
      <w:r w:rsidR="003625FA" w:rsidRPr="00A7090F">
        <w:rPr>
          <w:rFonts w:cs="Times New Roman"/>
        </w:rPr>
        <w:t xml:space="preserve"> </w:t>
      </w:r>
    </w:p>
    <w:p w14:paraId="53D229A8" w14:textId="77777777" w:rsidR="00C94B3F" w:rsidRDefault="00C94B3F" w:rsidP="00C94B3F">
      <w:pPr>
        <w:pStyle w:val="BodyText"/>
        <w:spacing w:after="0"/>
        <w:rPr>
          <w:rFonts w:cs="Times New Roman"/>
        </w:rPr>
      </w:pPr>
    </w:p>
    <w:p w14:paraId="016E3CD9" w14:textId="767143C9" w:rsidR="00ED6BFD" w:rsidRDefault="00DC6BCD" w:rsidP="00ED6BFD">
      <w:pPr>
        <w:pStyle w:val="BodyText"/>
        <w:spacing w:after="0"/>
        <w:rPr>
          <w:rFonts w:cs="Times New Roman"/>
        </w:rPr>
      </w:pPr>
      <w:r w:rsidRPr="00A7090F">
        <w:rPr>
          <w:rFonts w:cs="Times New Roman"/>
        </w:rPr>
        <w:t xml:space="preserve">You will </w:t>
      </w:r>
      <w:r w:rsidR="00420CA0">
        <w:rPr>
          <w:rFonts w:cs="Times New Roman"/>
        </w:rPr>
        <w:t xml:space="preserve">then </w:t>
      </w:r>
      <w:r w:rsidRPr="00A7090F">
        <w:rPr>
          <w:rFonts w:cs="Times New Roman"/>
        </w:rPr>
        <w:t>be asked to provide a saliva sample</w:t>
      </w:r>
      <w:r w:rsidR="00EB7F6F">
        <w:rPr>
          <w:rFonts w:cs="Times New Roman"/>
        </w:rPr>
        <w:t xml:space="preserve">.  AdventHealth </w:t>
      </w:r>
      <w:r w:rsidR="005B6183">
        <w:rPr>
          <w:rFonts w:cs="Times New Roman"/>
        </w:rPr>
        <w:t xml:space="preserve">Orlando </w:t>
      </w:r>
      <w:r w:rsidR="00EB7F6F">
        <w:rPr>
          <w:rFonts w:cs="Times New Roman"/>
        </w:rPr>
        <w:t xml:space="preserve">will send this saliva sample to Helix to do </w:t>
      </w:r>
      <w:r w:rsidRPr="00A7090F">
        <w:rPr>
          <w:rFonts w:cs="Times New Roman"/>
        </w:rPr>
        <w:t xml:space="preserve">genetic testing </w:t>
      </w:r>
      <w:r w:rsidR="00EB7F6F">
        <w:rPr>
          <w:rFonts w:cs="Times New Roman"/>
        </w:rPr>
        <w:t>on it</w:t>
      </w:r>
      <w:r w:rsidRPr="00A7090F">
        <w:rPr>
          <w:rFonts w:cs="Times New Roman"/>
        </w:rPr>
        <w:t xml:space="preserve">.  </w:t>
      </w:r>
      <w:r w:rsidR="003625FA" w:rsidRPr="00A7090F">
        <w:rPr>
          <w:rFonts w:cs="Times New Roman"/>
        </w:rPr>
        <w:t xml:space="preserve">Helix will </w:t>
      </w:r>
      <w:r w:rsidRPr="00A7090F">
        <w:rPr>
          <w:rFonts w:cs="Times New Roman"/>
        </w:rPr>
        <w:t xml:space="preserve">do </w:t>
      </w:r>
      <w:r w:rsidR="00F54E2E" w:rsidRPr="00A7090F">
        <w:rPr>
          <w:rFonts w:cs="Times New Roman"/>
        </w:rPr>
        <w:t>genetic testing called “</w:t>
      </w:r>
      <w:r w:rsidR="005073A4">
        <w:rPr>
          <w:rFonts w:cs="Times New Roman"/>
        </w:rPr>
        <w:t>exome+</w:t>
      </w:r>
      <w:r w:rsidR="003625FA" w:rsidRPr="00A7090F">
        <w:rPr>
          <w:rFonts w:cs="Times New Roman"/>
        </w:rPr>
        <w:t xml:space="preserve"> sequencing.</w:t>
      </w:r>
      <w:r w:rsidR="00F54E2E" w:rsidRPr="00A7090F">
        <w:rPr>
          <w:rFonts w:cs="Times New Roman"/>
        </w:rPr>
        <w:t xml:space="preserve">”  </w:t>
      </w:r>
      <w:r w:rsidR="00196274" w:rsidRPr="00A7090F">
        <w:rPr>
          <w:rFonts w:cs="Times New Roman"/>
        </w:rPr>
        <w:t xml:space="preserve">This is a laboratory process that maps out your genetic information, </w:t>
      </w:r>
      <w:r w:rsidR="00420CA0">
        <w:rPr>
          <w:rFonts w:cs="Times New Roman"/>
        </w:rPr>
        <w:t xml:space="preserve">to identify if you have </w:t>
      </w:r>
      <w:r w:rsidR="00196274" w:rsidRPr="00A7090F">
        <w:rPr>
          <w:rFonts w:cs="Times New Roman"/>
        </w:rPr>
        <w:t xml:space="preserve">medically </w:t>
      </w:r>
      <w:r w:rsidR="00196274" w:rsidRPr="00A7090F">
        <w:rPr>
          <w:rFonts w:cs="Times New Roman"/>
        </w:rPr>
        <w:lastRenderedPageBreak/>
        <w:t>actionable genes.</w:t>
      </w:r>
      <w:r w:rsidR="005B4506">
        <w:rPr>
          <w:rFonts w:cs="Times New Roman"/>
        </w:rPr>
        <w:t xml:space="preserve">  Helix will share the results of your genetic testing with AdventHealth</w:t>
      </w:r>
      <w:r w:rsidR="005B6183">
        <w:rPr>
          <w:rFonts w:cs="Times New Roman"/>
        </w:rPr>
        <w:t xml:space="preserve"> Orlando</w:t>
      </w:r>
      <w:r w:rsidR="005B4506">
        <w:rPr>
          <w:rFonts w:cs="Times New Roman"/>
        </w:rPr>
        <w:t>.</w:t>
      </w:r>
      <w:r w:rsidR="0043739A">
        <w:rPr>
          <w:rFonts w:cs="Times New Roman"/>
        </w:rPr>
        <w:t xml:space="preserve">  Helix will also </w:t>
      </w:r>
      <w:r w:rsidR="00EB7F6F">
        <w:rPr>
          <w:rFonts w:cs="Times New Roman"/>
        </w:rPr>
        <w:t xml:space="preserve">share the results of your </w:t>
      </w:r>
      <w:r w:rsidR="00DF379F">
        <w:rPr>
          <w:rFonts w:cs="Times New Roman"/>
        </w:rPr>
        <w:t xml:space="preserve">genetic testing </w:t>
      </w:r>
      <w:r w:rsidR="002429E0">
        <w:rPr>
          <w:rFonts w:cs="Times New Roman"/>
        </w:rPr>
        <w:t xml:space="preserve">that are related to FH </w:t>
      </w:r>
      <w:r w:rsidR="00DF379F">
        <w:rPr>
          <w:rFonts w:cs="Times New Roman"/>
        </w:rPr>
        <w:t>with</w:t>
      </w:r>
      <w:r w:rsidR="0043739A">
        <w:rPr>
          <w:rFonts w:cs="Times New Roman"/>
        </w:rPr>
        <w:t xml:space="preserve"> </w:t>
      </w:r>
      <w:proofErr w:type="spellStart"/>
      <w:r w:rsidR="0043739A">
        <w:rPr>
          <w:rFonts w:cs="Times New Roman"/>
        </w:rPr>
        <w:t>Admera</w:t>
      </w:r>
      <w:proofErr w:type="spellEnd"/>
      <w:r w:rsidR="0043739A">
        <w:rPr>
          <w:rFonts w:cs="Times New Roman"/>
        </w:rPr>
        <w:t xml:space="preserve"> Health, which will review the test results to see if you are at risk for FH. </w:t>
      </w:r>
      <w:r w:rsidR="00C043AA">
        <w:rPr>
          <w:rFonts w:cs="Times New Roman"/>
        </w:rPr>
        <w:t>Four</w:t>
      </w:r>
      <w:r w:rsidR="00C043AA" w:rsidRPr="00A7090F">
        <w:rPr>
          <w:rFonts w:cs="Times New Roman"/>
        </w:rPr>
        <w:t xml:space="preserve"> </w:t>
      </w:r>
      <w:r w:rsidR="00ED6BFD" w:rsidRPr="00A7090F">
        <w:rPr>
          <w:rFonts w:cs="Times New Roman"/>
        </w:rPr>
        <w:t xml:space="preserve">to </w:t>
      </w:r>
      <w:r w:rsidR="00C043AA">
        <w:rPr>
          <w:rFonts w:cs="Times New Roman"/>
        </w:rPr>
        <w:t>eight</w:t>
      </w:r>
      <w:r w:rsidR="00C043AA" w:rsidRPr="00A7090F">
        <w:rPr>
          <w:rFonts w:cs="Times New Roman"/>
        </w:rPr>
        <w:t xml:space="preserve"> </w:t>
      </w:r>
      <w:r w:rsidR="00ED6BFD" w:rsidRPr="00A7090F">
        <w:rPr>
          <w:rFonts w:cs="Times New Roman"/>
        </w:rPr>
        <w:t xml:space="preserve">weeks after providing your saliva sample, you will receive an email from </w:t>
      </w:r>
      <w:proofErr w:type="spellStart"/>
      <w:r w:rsidR="00ED6BFD" w:rsidRPr="00A7090F">
        <w:rPr>
          <w:rFonts w:cs="Times New Roman"/>
        </w:rPr>
        <w:t>Admera</w:t>
      </w:r>
      <w:proofErr w:type="spellEnd"/>
      <w:r w:rsidR="00ED6BFD" w:rsidRPr="00A7090F">
        <w:rPr>
          <w:rFonts w:cs="Times New Roman"/>
        </w:rPr>
        <w:t xml:space="preserve"> Health with information about your genetic results for FH. </w:t>
      </w:r>
      <w:r w:rsidR="005073A4">
        <w:rPr>
          <w:rFonts w:cs="Times New Roman"/>
        </w:rPr>
        <w:t xml:space="preserve"> </w:t>
      </w:r>
    </w:p>
    <w:p w14:paraId="45093C34" w14:textId="77777777" w:rsidR="00ED6BFD" w:rsidRDefault="00ED6BFD" w:rsidP="00C94B3F">
      <w:pPr>
        <w:pStyle w:val="BodyText"/>
        <w:spacing w:after="0"/>
        <w:rPr>
          <w:rFonts w:cs="Times New Roman"/>
        </w:rPr>
      </w:pPr>
    </w:p>
    <w:p w14:paraId="23B427AD" w14:textId="351289B2" w:rsidR="00B93FF3" w:rsidRDefault="0043739A" w:rsidP="00ED6BFD">
      <w:pPr>
        <w:pStyle w:val="BodyText"/>
        <w:spacing w:after="0"/>
        <w:rPr>
          <w:rFonts w:cs="Times New Roman"/>
        </w:rPr>
      </w:pPr>
      <w:proofErr w:type="spellStart"/>
      <w:r>
        <w:rPr>
          <w:rFonts w:cs="Times New Roman"/>
        </w:rPr>
        <w:t>Admera</w:t>
      </w:r>
      <w:proofErr w:type="spellEnd"/>
      <w:r>
        <w:rPr>
          <w:rFonts w:cs="Times New Roman"/>
        </w:rPr>
        <w:t xml:space="preserve"> Health will</w:t>
      </w:r>
      <w:r w:rsidR="00ED6BFD">
        <w:rPr>
          <w:rFonts w:cs="Times New Roman"/>
        </w:rPr>
        <w:t xml:space="preserve"> also</w:t>
      </w:r>
      <w:r>
        <w:rPr>
          <w:rFonts w:cs="Times New Roman"/>
        </w:rPr>
        <w:t xml:space="preserve"> share </w:t>
      </w:r>
      <w:r w:rsidR="00420CA0">
        <w:rPr>
          <w:rFonts w:cs="Times New Roman"/>
        </w:rPr>
        <w:t xml:space="preserve">its </w:t>
      </w:r>
      <w:r>
        <w:rPr>
          <w:rFonts w:cs="Times New Roman"/>
        </w:rPr>
        <w:t xml:space="preserve">interpretation </w:t>
      </w:r>
      <w:r w:rsidR="00420CA0">
        <w:rPr>
          <w:rFonts w:cs="Times New Roman"/>
        </w:rPr>
        <w:t xml:space="preserve">of your genetic test results </w:t>
      </w:r>
      <w:r>
        <w:rPr>
          <w:rFonts w:cs="Times New Roman"/>
        </w:rPr>
        <w:t xml:space="preserve">with </w:t>
      </w:r>
      <w:r w:rsidR="008F33E6">
        <w:rPr>
          <w:rFonts w:cs="Times New Roman"/>
        </w:rPr>
        <w:t>Advent</w:t>
      </w:r>
      <w:r>
        <w:rPr>
          <w:rFonts w:cs="Times New Roman"/>
        </w:rPr>
        <w:t>Health</w:t>
      </w:r>
      <w:r w:rsidR="005B6183">
        <w:rPr>
          <w:rFonts w:cs="Times New Roman"/>
        </w:rPr>
        <w:t xml:space="preserve"> Orlando</w:t>
      </w:r>
      <w:r>
        <w:rPr>
          <w:rFonts w:cs="Times New Roman"/>
        </w:rPr>
        <w:t xml:space="preserve">.  If you are </w:t>
      </w:r>
      <w:r w:rsidR="008F33E6">
        <w:rPr>
          <w:rFonts w:cs="Times New Roman"/>
        </w:rPr>
        <w:t xml:space="preserve">at </w:t>
      </w:r>
      <w:r>
        <w:rPr>
          <w:rFonts w:cs="Times New Roman"/>
        </w:rPr>
        <w:t xml:space="preserve">risk for FH, </w:t>
      </w:r>
      <w:r w:rsidR="00C043AA">
        <w:rPr>
          <w:rFonts w:cs="Times New Roman"/>
        </w:rPr>
        <w:t xml:space="preserve">an </w:t>
      </w:r>
      <w:r>
        <w:rPr>
          <w:rFonts w:cs="Times New Roman"/>
        </w:rPr>
        <w:t xml:space="preserve">AdventHealth </w:t>
      </w:r>
      <w:r w:rsidR="005B6183">
        <w:rPr>
          <w:rFonts w:cs="Times New Roman"/>
        </w:rPr>
        <w:t xml:space="preserve">Orlando </w:t>
      </w:r>
      <w:r w:rsidRPr="00A7090F">
        <w:rPr>
          <w:rFonts w:cs="Times New Roman"/>
        </w:rPr>
        <w:t xml:space="preserve">care navigator </w:t>
      </w:r>
      <w:r w:rsidR="00C043AA">
        <w:rPr>
          <w:rFonts w:cs="Times New Roman"/>
        </w:rPr>
        <w:t>will</w:t>
      </w:r>
      <w:r>
        <w:rPr>
          <w:rFonts w:cs="Times New Roman"/>
        </w:rPr>
        <w:t xml:space="preserve"> reach out to you to set up an appointment with a genetic counselor. If you agree, the care navigator will give your contact information</w:t>
      </w:r>
      <w:r w:rsidR="00C00A40">
        <w:rPr>
          <w:rFonts w:cs="Times New Roman"/>
        </w:rPr>
        <w:t xml:space="preserve"> and your genetic test results</w:t>
      </w:r>
      <w:r>
        <w:rPr>
          <w:rFonts w:cs="Times New Roman"/>
        </w:rPr>
        <w:t xml:space="preserve"> to a company that provide</w:t>
      </w:r>
      <w:r w:rsidR="00B44359">
        <w:rPr>
          <w:rFonts w:cs="Times New Roman"/>
        </w:rPr>
        <w:t>s</w:t>
      </w:r>
      <w:r>
        <w:rPr>
          <w:rFonts w:cs="Times New Roman"/>
        </w:rPr>
        <w:t xml:space="preserve"> genetic counseling to people.  </w:t>
      </w:r>
      <w:r w:rsidR="0099321B">
        <w:rPr>
          <w:rFonts w:cs="Times New Roman"/>
        </w:rPr>
        <w:t xml:space="preserve">Advent Health </w:t>
      </w:r>
      <w:r w:rsidR="005B6183">
        <w:rPr>
          <w:rFonts w:cs="Times New Roman"/>
        </w:rPr>
        <w:t xml:space="preserve">Orlando </w:t>
      </w:r>
      <w:r w:rsidR="0099321B">
        <w:rPr>
          <w:rFonts w:cs="Times New Roman"/>
        </w:rPr>
        <w:t xml:space="preserve">uses a company named </w:t>
      </w:r>
      <w:r>
        <w:rPr>
          <w:rFonts w:cs="Times New Roman"/>
        </w:rPr>
        <w:t xml:space="preserve">Genome Medical </w:t>
      </w:r>
      <w:r w:rsidR="0099321B">
        <w:rPr>
          <w:rFonts w:cs="Times New Roman"/>
        </w:rPr>
        <w:t xml:space="preserve">(but a different company could be used in the future).  The genetic counseling company </w:t>
      </w:r>
      <w:r>
        <w:rPr>
          <w:rFonts w:cs="Times New Roman"/>
        </w:rPr>
        <w:t xml:space="preserve">will </w:t>
      </w:r>
      <w:r w:rsidR="00B373E8">
        <w:rPr>
          <w:rFonts w:cs="Times New Roman"/>
        </w:rPr>
        <w:t xml:space="preserve">call </w:t>
      </w:r>
      <w:r>
        <w:rPr>
          <w:rFonts w:cs="Times New Roman"/>
        </w:rPr>
        <w:t>you to discuss your genetic testing results.</w:t>
      </w:r>
      <w:r w:rsidR="007A38D6">
        <w:rPr>
          <w:rFonts w:cs="Times New Roman"/>
        </w:rPr>
        <w:t xml:space="preserve"> </w:t>
      </w:r>
      <w:r w:rsidR="007A0EEF">
        <w:rPr>
          <w:rFonts w:cs="Times New Roman"/>
        </w:rPr>
        <w:t xml:space="preserve"> </w:t>
      </w:r>
    </w:p>
    <w:p w14:paraId="1BB0144C" w14:textId="77777777" w:rsidR="00B93FF3" w:rsidRDefault="00B93FF3" w:rsidP="00ED6BFD">
      <w:pPr>
        <w:pStyle w:val="BodyText"/>
        <w:spacing w:after="0"/>
        <w:rPr>
          <w:rFonts w:cs="Times New Roman"/>
        </w:rPr>
      </w:pPr>
    </w:p>
    <w:p w14:paraId="1E5F2477" w14:textId="6CAA6D70" w:rsidR="0043739A" w:rsidRPr="00A7090F" w:rsidRDefault="0043739A" w:rsidP="00ED6BFD">
      <w:pPr>
        <w:pStyle w:val="BodyText"/>
        <w:spacing w:after="0"/>
        <w:rPr>
          <w:rFonts w:cs="Times New Roman"/>
        </w:rPr>
      </w:pPr>
      <w:r>
        <w:rPr>
          <w:rFonts w:cs="Times New Roman"/>
        </w:rPr>
        <w:t xml:space="preserve">The care navigator </w:t>
      </w:r>
      <w:r w:rsidR="0099321B">
        <w:rPr>
          <w:rFonts w:cs="Times New Roman"/>
        </w:rPr>
        <w:t xml:space="preserve">at AdventHealth </w:t>
      </w:r>
      <w:r w:rsidR="005B6183">
        <w:rPr>
          <w:rFonts w:cs="Times New Roman"/>
        </w:rPr>
        <w:t xml:space="preserve">Orlando </w:t>
      </w:r>
      <w:r w:rsidR="007A38D6">
        <w:rPr>
          <w:rFonts w:cs="Times New Roman"/>
        </w:rPr>
        <w:t xml:space="preserve">will also set up </w:t>
      </w:r>
      <w:r>
        <w:rPr>
          <w:rFonts w:cs="Times New Roman"/>
        </w:rPr>
        <w:t xml:space="preserve">an appointment </w:t>
      </w:r>
      <w:r w:rsidR="007A38D6">
        <w:rPr>
          <w:rFonts w:cs="Times New Roman"/>
        </w:rPr>
        <w:t xml:space="preserve">for you at </w:t>
      </w:r>
      <w:r w:rsidR="007A0EEF">
        <w:rPr>
          <w:rFonts w:cs="Times New Roman"/>
        </w:rPr>
        <w:t>AdventHealth Orlando</w:t>
      </w:r>
      <w:r w:rsidRPr="00A7090F">
        <w:rPr>
          <w:rFonts w:cs="Times New Roman"/>
        </w:rPr>
        <w:t xml:space="preserve"> to get a blood test to confirm </w:t>
      </w:r>
      <w:r w:rsidR="00BF5DA5">
        <w:rPr>
          <w:rFonts w:cs="Times New Roman"/>
        </w:rPr>
        <w:t xml:space="preserve">the positive result </w:t>
      </w:r>
      <w:r w:rsidR="007A38D6">
        <w:rPr>
          <w:rFonts w:cs="Times New Roman"/>
        </w:rPr>
        <w:t xml:space="preserve">for FH. </w:t>
      </w:r>
      <w:r w:rsidR="00BF5DA5">
        <w:rPr>
          <w:rFonts w:cs="Times New Roman"/>
        </w:rPr>
        <w:t xml:space="preserve"> The </w:t>
      </w:r>
      <w:r w:rsidR="007A38D6">
        <w:rPr>
          <w:rFonts w:cs="Times New Roman"/>
        </w:rPr>
        <w:t xml:space="preserve">care navigator will </w:t>
      </w:r>
      <w:r w:rsidR="00BF5DA5">
        <w:rPr>
          <w:rFonts w:cs="Times New Roman"/>
        </w:rPr>
        <w:t xml:space="preserve">also </w:t>
      </w:r>
      <w:r w:rsidR="007A38D6">
        <w:rPr>
          <w:rFonts w:cs="Times New Roman"/>
        </w:rPr>
        <w:t xml:space="preserve">make an </w:t>
      </w:r>
      <w:r w:rsidRPr="00A7090F">
        <w:rPr>
          <w:rFonts w:cs="Times New Roman"/>
        </w:rPr>
        <w:t xml:space="preserve">appointment </w:t>
      </w:r>
      <w:r w:rsidR="007A38D6">
        <w:rPr>
          <w:rFonts w:cs="Times New Roman"/>
        </w:rPr>
        <w:t xml:space="preserve">for you at </w:t>
      </w:r>
      <w:r w:rsidRPr="00A7090F">
        <w:rPr>
          <w:rFonts w:cs="Times New Roman"/>
        </w:rPr>
        <w:t xml:space="preserve">the AdventHealth </w:t>
      </w:r>
      <w:r w:rsidR="007A0EEF">
        <w:rPr>
          <w:rFonts w:cs="Times New Roman"/>
        </w:rPr>
        <w:t xml:space="preserve">Orlando </w:t>
      </w:r>
      <w:r w:rsidRPr="00A7090F">
        <w:rPr>
          <w:rFonts w:cs="Times New Roman"/>
        </w:rPr>
        <w:t xml:space="preserve">cardiovascular clinic. </w:t>
      </w:r>
      <w:r w:rsidR="00F440BB">
        <w:rPr>
          <w:rFonts w:cs="Times New Roman"/>
        </w:rPr>
        <w:t xml:space="preserve"> You do not have to agree to either of these appointments.</w:t>
      </w:r>
      <w:r w:rsidRPr="00A7090F">
        <w:rPr>
          <w:rFonts w:cs="Times New Roman"/>
        </w:rPr>
        <w:t xml:space="preserve"> </w:t>
      </w:r>
      <w:r w:rsidR="00F440BB">
        <w:rPr>
          <w:rFonts w:cs="Times New Roman"/>
        </w:rPr>
        <w:t xml:space="preserve"> If you do attend these appointments, the </w:t>
      </w:r>
      <w:r w:rsidRPr="00A7090F">
        <w:rPr>
          <w:rFonts w:cs="Times New Roman"/>
        </w:rPr>
        <w:t xml:space="preserve">results of this </w:t>
      </w:r>
      <w:r w:rsidR="00F32465">
        <w:rPr>
          <w:rFonts w:cs="Times New Roman"/>
        </w:rPr>
        <w:t xml:space="preserve">confirmatory </w:t>
      </w:r>
      <w:r w:rsidRPr="00A7090F">
        <w:rPr>
          <w:rFonts w:cs="Times New Roman"/>
        </w:rPr>
        <w:t xml:space="preserve">blood test and any care you receive at AdventHealth will </w:t>
      </w:r>
      <w:r w:rsidR="00B93FF3">
        <w:rPr>
          <w:rFonts w:cs="Times New Roman"/>
        </w:rPr>
        <w:t xml:space="preserve">be included in </w:t>
      </w:r>
      <w:r w:rsidRPr="00A7090F">
        <w:rPr>
          <w:rFonts w:cs="Times New Roman"/>
        </w:rPr>
        <w:t>your</w:t>
      </w:r>
      <w:r w:rsidR="007A38D6">
        <w:rPr>
          <w:rFonts w:cs="Times New Roman"/>
        </w:rPr>
        <w:t xml:space="preserve"> AdventHealth</w:t>
      </w:r>
      <w:r w:rsidRPr="00A7090F">
        <w:rPr>
          <w:rFonts w:cs="Times New Roman"/>
        </w:rPr>
        <w:t xml:space="preserve"> medical record. </w:t>
      </w:r>
    </w:p>
    <w:p w14:paraId="6F317ECD" w14:textId="77777777" w:rsidR="00C94B3F" w:rsidRDefault="00C94B3F" w:rsidP="00C94B3F">
      <w:pPr>
        <w:pStyle w:val="BodyText"/>
        <w:spacing w:after="0"/>
        <w:rPr>
          <w:rFonts w:cs="Times New Roman"/>
        </w:rPr>
      </w:pPr>
    </w:p>
    <w:p w14:paraId="3EAEB980" w14:textId="3E3F8AFE" w:rsidR="00B3526C" w:rsidRPr="00A7090F" w:rsidRDefault="00F54E2E" w:rsidP="00C94B3F">
      <w:pPr>
        <w:pStyle w:val="BodyText"/>
        <w:spacing w:after="0"/>
        <w:rPr>
          <w:rFonts w:cs="Times New Roman"/>
        </w:rPr>
      </w:pPr>
      <w:r w:rsidRPr="00A7090F">
        <w:rPr>
          <w:rFonts w:cs="Times New Roman"/>
        </w:rPr>
        <w:t>Next, researchers at AdventHealth</w:t>
      </w:r>
      <w:r w:rsidR="008B6CCF" w:rsidRPr="00A7090F">
        <w:rPr>
          <w:rFonts w:cs="Times New Roman"/>
        </w:rPr>
        <w:t xml:space="preserve"> </w:t>
      </w:r>
      <w:r w:rsidR="005B6183">
        <w:rPr>
          <w:rFonts w:cs="Times New Roman"/>
        </w:rPr>
        <w:t xml:space="preserve">Orlando </w:t>
      </w:r>
      <w:r w:rsidR="008B6CCF" w:rsidRPr="00A7090F">
        <w:rPr>
          <w:rFonts w:cs="Times New Roman"/>
        </w:rPr>
        <w:t>will ask you to respond to an email survey</w:t>
      </w:r>
      <w:r w:rsidR="00155D42" w:rsidRPr="00A7090F">
        <w:rPr>
          <w:rFonts w:cs="Times New Roman"/>
        </w:rPr>
        <w:t xml:space="preserve"> </w:t>
      </w:r>
      <w:r w:rsidR="007A0EEF">
        <w:rPr>
          <w:rFonts w:cs="Times New Roman"/>
        </w:rPr>
        <w:t>(</w:t>
      </w:r>
      <w:r w:rsidRPr="00A7090F">
        <w:rPr>
          <w:rFonts w:cs="Times New Roman"/>
        </w:rPr>
        <w:t xml:space="preserve">at </w:t>
      </w:r>
      <w:r w:rsidR="00155D42" w:rsidRPr="00A7090F">
        <w:rPr>
          <w:rFonts w:cs="Times New Roman"/>
        </w:rPr>
        <w:t>1 and 6 months</w:t>
      </w:r>
      <w:r w:rsidR="00EA6B19">
        <w:rPr>
          <w:rFonts w:cs="Times New Roman"/>
        </w:rPr>
        <w:t xml:space="preserve"> after </w:t>
      </w:r>
      <w:r w:rsidR="00040F1F">
        <w:rPr>
          <w:rFonts w:cs="Times New Roman"/>
        </w:rPr>
        <w:t>you receive your FH genetic results</w:t>
      </w:r>
      <w:r w:rsidR="00155D42" w:rsidRPr="00A7090F">
        <w:rPr>
          <w:rFonts w:cs="Times New Roman"/>
        </w:rPr>
        <w:t>)</w:t>
      </w:r>
      <w:r w:rsidR="008B6CCF" w:rsidRPr="00A7090F">
        <w:rPr>
          <w:rFonts w:cs="Times New Roman"/>
        </w:rPr>
        <w:t xml:space="preserve">.  This survey will ask you questions </w:t>
      </w:r>
      <w:r w:rsidR="00155D42" w:rsidRPr="00A7090F">
        <w:rPr>
          <w:rFonts w:cs="Times New Roman"/>
        </w:rPr>
        <w:t xml:space="preserve">about any healthcare or lifestyle changes you have made as a result of </w:t>
      </w:r>
      <w:r w:rsidR="0067335D" w:rsidRPr="00A7090F">
        <w:rPr>
          <w:rFonts w:cs="Times New Roman"/>
        </w:rPr>
        <w:t xml:space="preserve">getting </w:t>
      </w:r>
      <w:r w:rsidR="008B6CCF" w:rsidRPr="00A7090F">
        <w:rPr>
          <w:rFonts w:cs="Times New Roman"/>
        </w:rPr>
        <w:t xml:space="preserve">information </w:t>
      </w:r>
      <w:r w:rsidR="002845B2" w:rsidRPr="00A7090F">
        <w:rPr>
          <w:rFonts w:cs="Times New Roman"/>
        </w:rPr>
        <w:t>on FH</w:t>
      </w:r>
      <w:r w:rsidR="00823CE9" w:rsidRPr="00A7090F">
        <w:rPr>
          <w:rFonts w:cs="Times New Roman"/>
        </w:rPr>
        <w:t>.</w:t>
      </w:r>
      <w:r w:rsidR="003625FA" w:rsidRPr="00A7090F">
        <w:rPr>
          <w:rFonts w:cs="Times New Roman"/>
          <w:color w:val="FF0000"/>
        </w:rPr>
        <w:t xml:space="preserve"> </w:t>
      </w:r>
      <w:r w:rsidR="00356F7F" w:rsidRPr="00A7090F">
        <w:rPr>
          <w:rFonts w:cs="Times New Roman"/>
          <w:color w:val="FF0000"/>
        </w:rPr>
        <w:t xml:space="preserve"> </w:t>
      </w:r>
      <w:r w:rsidR="00F32465">
        <w:rPr>
          <w:rFonts w:cs="Times New Roman"/>
        </w:rPr>
        <w:t>Y</w:t>
      </w:r>
      <w:r w:rsidR="008B6CCF" w:rsidRPr="00A7090F">
        <w:rPr>
          <w:rFonts w:cs="Times New Roman"/>
        </w:rPr>
        <w:t xml:space="preserve">our survey responses </w:t>
      </w:r>
      <w:r w:rsidR="00356F7F" w:rsidRPr="00A7090F">
        <w:rPr>
          <w:rFonts w:cs="Times New Roman"/>
        </w:rPr>
        <w:t xml:space="preserve">will not become part of your medical record.  </w:t>
      </w:r>
    </w:p>
    <w:p w14:paraId="1B354959" w14:textId="77777777" w:rsidR="00C94B3F" w:rsidRDefault="00C94B3F" w:rsidP="00C94B3F">
      <w:pPr>
        <w:pStyle w:val="BodyText"/>
        <w:spacing w:after="0"/>
        <w:rPr>
          <w:rFonts w:cs="Times New Roman"/>
        </w:rPr>
      </w:pPr>
    </w:p>
    <w:p w14:paraId="03F9C075" w14:textId="7750AEEF" w:rsidR="00B3526C" w:rsidRDefault="007A38D6" w:rsidP="00C94B3F">
      <w:pPr>
        <w:pStyle w:val="BodyText"/>
        <w:spacing w:after="0"/>
        <w:rPr>
          <w:rFonts w:cs="Times New Roman"/>
        </w:rPr>
      </w:pPr>
      <w:r>
        <w:rPr>
          <w:rFonts w:cs="Times New Roman"/>
        </w:rPr>
        <w:t>Finally</w:t>
      </w:r>
      <w:r w:rsidR="00B3526C" w:rsidRPr="00A7090F">
        <w:rPr>
          <w:rFonts w:cs="Times New Roman"/>
        </w:rPr>
        <w:t xml:space="preserve">, </w:t>
      </w:r>
      <w:r>
        <w:rPr>
          <w:rFonts w:cs="Times New Roman"/>
        </w:rPr>
        <w:t xml:space="preserve">AdventHealth </w:t>
      </w:r>
      <w:r w:rsidR="005B6183">
        <w:rPr>
          <w:rFonts w:cs="Times New Roman"/>
        </w:rPr>
        <w:t xml:space="preserve">Orlando </w:t>
      </w:r>
      <w:r>
        <w:rPr>
          <w:rFonts w:cs="Times New Roman"/>
        </w:rPr>
        <w:t>researchers</w:t>
      </w:r>
      <w:r w:rsidRPr="00A7090F">
        <w:rPr>
          <w:rFonts w:cs="Times New Roman"/>
        </w:rPr>
        <w:t xml:space="preserve"> </w:t>
      </w:r>
      <w:r w:rsidR="00B3526C" w:rsidRPr="00A7090F">
        <w:rPr>
          <w:rFonts w:cs="Times New Roman"/>
        </w:rPr>
        <w:t>will collect information from your medical record</w:t>
      </w:r>
      <w:r>
        <w:rPr>
          <w:rFonts w:cs="Times New Roman"/>
        </w:rPr>
        <w:t>s</w:t>
      </w:r>
      <w:r w:rsidR="0075671E">
        <w:rPr>
          <w:rFonts w:cs="Times New Roman"/>
        </w:rPr>
        <w:t xml:space="preserve"> and insurance and billing information</w:t>
      </w:r>
      <w:r w:rsidR="00B3526C" w:rsidRPr="00A7090F">
        <w:rPr>
          <w:rFonts w:cs="Times New Roman"/>
        </w:rPr>
        <w:t xml:space="preserve"> that is relevant to the research.  This may include your demographic information (</w:t>
      </w:r>
      <w:r w:rsidR="00B44359">
        <w:rPr>
          <w:rFonts w:cs="Times New Roman"/>
        </w:rPr>
        <w:t>such as</w:t>
      </w:r>
      <w:r w:rsidR="00B44359" w:rsidRPr="00A7090F">
        <w:rPr>
          <w:rFonts w:cs="Times New Roman"/>
        </w:rPr>
        <w:t xml:space="preserve"> </w:t>
      </w:r>
      <w:r w:rsidR="00181D4D" w:rsidRPr="00A7090F">
        <w:rPr>
          <w:rFonts w:cs="Times New Roman"/>
        </w:rPr>
        <w:t>your name</w:t>
      </w:r>
      <w:r w:rsidR="005313D2">
        <w:rPr>
          <w:rFonts w:cs="Times New Roman"/>
        </w:rPr>
        <w:t>, date of birth,</w:t>
      </w:r>
      <w:r w:rsidR="00181D4D" w:rsidRPr="00A7090F">
        <w:rPr>
          <w:rFonts w:cs="Times New Roman"/>
        </w:rPr>
        <w:t xml:space="preserve"> and cont</w:t>
      </w:r>
      <w:r w:rsidR="00B3526C" w:rsidRPr="00A7090F">
        <w:rPr>
          <w:rFonts w:cs="Times New Roman"/>
        </w:rPr>
        <w:t>act information), your medical history</w:t>
      </w:r>
      <w:r w:rsidR="00181D4D" w:rsidRPr="00A7090F">
        <w:rPr>
          <w:rFonts w:cs="Times New Roman"/>
        </w:rPr>
        <w:t>,</w:t>
      </w:r>
      <w:r w:rsidR="00B3526C" w:rsidRPr="00A7090F">
        <w:rPr>
          <w:rFonts w:cs="Times New Roman"/>
        </w:rPr>
        <w:t xml:space="preserve"> a list of your present medical problems, medications</w:t>
      </w:r>
      <w:r w:rsidR="00181D4D" w:rsidRPr="00A7090F">
        <w:rPr>
          <w:rFonts w:cs="Times New Roman"/>
        </w:rPr>
        <w:t xml:space="preserve"> that have been prescribed to you</w:t>
      </w:r>
      <w:r w:rsidR="00B3526C" w:rsidRPr="00A7090F">
        <w:rPr>
          <w:rFonts w:cs="Times New Roman"/>
        </w:rPr>
        <w:t xml:space="preserve">, </w:t>
      </w:r>
      <w:r w:rsidR="00181D4D" w:rsidRPr="00A7090F">
        <w:rPr>
          <w:rFonts w:cs="Times New Roman"/>
        </w:rPr>
        <w:t xml:space="preserve">your </w:t>
      </w:r>
      <w:r w:rsidR="00B3526C" w:rsidRPr="00A7090F">
        <w:rPr>
          <w:rFonts w:cs="Times New Roman"/>
        </w:rPr>
        <w:t xml:space="preserve">lab results, and other information from your medical record.  </w:t>
      </w:r>
      <w:r w:rsidR="00C2233D" w:rsidRPr="00A7090F">
        <w:rPr>
          <w:rFonts w:cs="Times New Roman"/>
        </w:rPr>
        <w:t xml:space="preserve">By signing this form, you will be authorizing AdventHealth Orlando </w:t>
      </w:r>
      <w:r w:rsidR="000055AF" w:rsidRPr="00A7090F">
        <w:rPr>
          <w:rFonts w:cs="Times New Roman"/>
        </w:rPr>
        <w:t xml:space="preserve">and your other health care providers </w:t>
      </w:r>
      <w:r w:rsidR="00C2233D" w:rsidRPr="00A7090F">
        <w:rPr>
          <w:rFonts w:cs="Times New Roman"/>
        </w:rPr>
        <w:t xml:space="preserve">to </w:t>
      </w:r>
      <w:r w:rsidR="00EA6B19">
        <w:rPr>
          <w:rFonts w:cs="Times New Roman"/>
        </w:rPr>
        <w:t xml:space="preserve">use and </w:t>
      </w:r>
      <w:r w:rsidR="00C2233D" w:rsidRPr="00A7090F">
        <w:rPr>
          <w:rFonts w:cs="Times New Roman"/>
        </w:rPr>
        <w:t xml:space="preserve">disclose your medical record information for </w:t>
      </w:r>
      <w:r w:rsidR="009E1661" w:rsidRPr="00A7090F">
        <w:rPr>
          <w:rFonts w:cs="Times New Roman"/>
        </w:rPr>
        <w:t>this research</w:t>
      </w:r>
      <w:r w:rsidR="00C2233D" w:rsidRPr="00A7090F">
        <w:rPr>
          <w:rFonts w:cs="Times New Roman"/>
        </w:rPr>
        <w:t>. This includes information from your past, present, and future medical records.</w:t>
      </w:r>
      <w:r w:rsidR="009E1661" w:rsidRPr="00A7090F">
        <w:rPr>
          <w:rFonts w:cs="Times New Roman"/>
        </w:rPr>
        <w:t xml:space="preserve">  </w:t>
      </w:r>
      <w:r>
        <w:rPr>
          <w:rFonts w:cs="Times New Roman"/>
        </w:rPr>
        <w:t xml:space="preserve">The </w:t>
      </w:r>
      <w:r w:rsidR="009E1661" w:rsidRPr="00A7090F">
        <w:rPr>
          <w:rFonts w:cs="Times New Roman"/>
        </w:rPr>
        <w:t xml:space="preserve">next section describes who will have access to </w:t>
      </w:r>
      <w:r w:rsidR="00B44359">
        <w:rPr>
          <w:rFonts w:cs="Times New Roman"/>
        </w:rPr>
        <w:t xml:space="preserve">your </w:t>
      </w:r>
      <w:r w:rsidR="00EA6B19">
        <w:rPr>
          <w:rFonts w:cs="Times New Roman"/>
        </w:rPr>
        <w:t xml:space="preserve">medical record </w:t>
      </w:r>
      <w:r w:rsidR="009E1661" w:rsidRPr="00A7090F">
        <w:rPr>
          <w:rFonts w:cs="Times New Roman"/>
        </w:rPr>
        <w:t xml:space="preserve">information and for what purpose. </w:t>
      </w:r>
    </w:p>
    <w:p w14:paraId="6D54078C" w14:textId="77777777" w:rsidR="00F5118A" w:rsidRPr="00A7090F" w:rsidRDefault="00F5118A" w:rsidP="00C94B3F">
      <w:pPr>
        <w:pStyle w:val="BodyText"/>
        <w:spacing w:after="0"/>
        <w:rPr>
          <w:rFonts w:cs="Times New Roman"/>
          <w:color w:val="FF0000"/>
        </w:rPr>
      </w:pPr>
    </w:p>
    <w:p w14:paraId="16DDF4F8" w14:textId="77777777" w:rsidR="00C94B3F" w:rsidRDefault="00C94B3F" w:rsidP="00C94B3F">
      <w:pPr>
        <w:pStyle w:val="Heading2"/>
        <w:spacing w:before="0" w:after="0"/>
        <w:rPr>
          <w:rFonts w:ascii="Times New Roman" w:hAnsi="Times New Roman" w:cs="Times New Roman"/>
          <w:sz w:val="24"/>
          <w:szCs w:val="24"/>
        </w:rPr>
      </w:pPr>
    </w:p>
    <w:p w14:paraId="5531B076" w14:textId="28386741" w:rsidR="00B200EF" w:rsidRPr="00A7090F" w:rsidRDefault="00B200EF"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What happens to the information collected for the research?</w:t>
      </w:r>
    </w:p>
    <w:p w14:paraId="6E4B94A7" w14:textId="51A462B0" w:rsidR="00B200EF" w:rsidRPr="00A7090F" w:rsidRDefault="00A114EA" w:rsidP="00C94B3F">
      <w:pPr>
        <w:pStyle w:val="Default"/>
        <w:rPr>
          <w:rFonts w:ascii="Times New Roman" w:hAnsi="Times New Roman" w:cs="Times New Roman"/>
        </w:rPr>
      </w:pPr>
      <w:r>
        <w:rPr>
          <w:rFonts w:ascii="Times New Roman" w:hAnsi="Times New Roman" w:cs="Times New Roman"/>
        </w:rPr>
        <w:t>The following</w:t>
      </w:r>
      <w:r w:rsidRPr="00A7090F">
        <w:rPr>
          <w:rFonts w:ascii="Times New Roman" w:hAnsi="Times New Roman" w:cs="Times New Roman"/>
        </w:rPr>
        <w:t xml:space="preserve"> </w:t>
      </w:r>
      <w:r w:rsidR="00B200EF" w:rsidRPr="00A7090F">
        <w:rPr>
          <w:rFonts w:ascii="Times New Roman" w:hAnsi="Times New Roman" w:cs="Times New Roman"/>
        </w:rPr>
        <w:t>types of information</w:t>
      </w:r>
      <w:r w:rsidR="009A67E1" w:rsidRPr="00A7090F">
        <w:rPr>
          <w:rFonts w:ascii="Times New Roman" w:hAnsi="Times New Roman" w:cs="Times New Roman"/>
        </w:rPr>
        <w:t xml:space="preserve"> </w:t>
      </w:r>
      <w:r w:rsidR="005C65A0">
        <w:rPr>
          <w:rFonts w:ascii="Times New Roman" w:hAnsi="Times New Roman" w:cs="Times New Roman"/>
        </w:rPr>
        <w:t xml:space="preserve">about you </w:t>
      </w:r>
      <w:r w:rsidR="009A67E1" w:rsidRPr="00A7090F">
        <w:rPr>
          <w:rFonts w:ascii="Times New Roman" w:hAnsi="Times New Roman" w:cs="Times New Roman"/>
        </w:rPr>
        <w:t>will be collected for research</w:t>
      </w:r>
      <w:r w:rsidR="00B200EF" w:rsidRPr="00A7090F">
        <w:rPr>
          <w:rFonts w:ascii="Times New Roman" w:hAnsi="Times New Roman" w:cs="Times New Roman"/>
        </w:rPr>
        <w:t>:</w:t>
      </w:r>
    </w:p>
    <w:p w14:paraId="32F5C69A" w14:textId="5E2E3381" w:rsidR="001A4B02" w:rsidRDefault="001A4B02" w:rsidP="00C94B3F">
      <w:pPr>
        <w:pStyle w:val="Default"/>
        <w:numPr>
          <w:ilvl w:val="0"/>
          <w:numId w:val="19"/>
        </w:numPr>
        <w:rPr>
          <w:rFonts w:ascii="Times New Roman" w:hAnsi="Times New Roman" w:cs="Times New Roman"/>
        </w:rPr>
      </w:pPr>
      <w:r>
        <w:rPr>
          <w:rFonts w:ascii="Times New Roman" w:hAnsi="Times New Roman" w:cs="Times New Roman"/>
        </w:rPr>
        <w:t>Demographic information</w:t>
      </w:r>
      <w:r w:rsidR="005C65A0">
        <w:rPr>
          <w:rFonts w:ascii="Times New Roman" w:hAnsi="Times New Roman" w:cs="Times New Roman"/>
        </w:rPr>
        <w:t>.</w:t>
      </w:r>
    </w:p>
    <w:p w14:paraId="6492B92F" w14:textId="6CBD08DD" w:rsidR="00B200EF" w:rsidRDefault="005C65A0" w:rsidP="00C94B3F">
      <w:pPr>
        <w:pStyle w:val="Default"/>
        <w:numPr>
          <w:ilvl w:val="0"/>
          <w:numId w:val="19"/>
        </w:numPr>
        <w:rPr>
          <w:rFonts w:ascii="Times New Roman" w:hAnsi="Times New Roman" w:cs="Times New Roman"/>
        </w:rPr>
      </w:pPr>
      <w:r>
        <w:rPr>
          <w:rFonts w:ascii="Times New Roman" w:hAnsi="Times New Roman" w:cs="Times New Roman"/>
        </w:rPr>
        <w:t>G</w:t>
      </w:r>
      <w:r w:rsidR="009A67E1" w:rsidRPr="00A7090F">
        <w:rPr>
          <w:rFonts w:ascii="Times New Roman" w:hAnsi="Times New Roman" w:cs="Times New Roman"/>
        </w:rPr>
        <w:t xml:space="preserve">enetic </w:t>
      </w:r>
      <w:r w:rsidR="00040F1F">
        <w:rPr>
          <w:rFonts w:ascii="Times New Roman" w:hAnsi="Times New Roman" w:cs="Times New Roman"/>
        </w:rPr>
        <w:t>information</w:t>
      </w:r>
      <w:r w:rsidR="009A67E1" w:rsidRPr="00A7090F">
        <w:rPr>
          <w:rFonts w:ascii="Times New Roman" w:hAnsi="Times New Roman" w:cs="Times New Roman"/>
        </w:rPr>
        <w:t xml:space="preserve"> from Helix</w:t>
      </w:r>
      <w:r w:rsidR="00A114EA">
        <w:rPr>
          <w:rFonts w:ascii="Times New Roman" w:hAnsi="Times New Roman" w:cs="Times New Roman"/>
        </w:rPr>
        <w:t>.</w:t>
      </w:r>
    </w:p>
    <w:p w14:paraId="017947FC" w14:textId="18341EB3" w:rsidR="00753D8A" w:rsidRDefault="00A114EA" w:rsidP="00C94B3F">
      <w:pPr>
        <w:pStyle w:val="Default"/>
        <w:numPr>
          <w:ilvl w:val="0"/>
          <w:numId w:val="19"/>
        </w:numPr>
        <w:rPr>
          <w:rFonts w:ascii="Times New Roman" w:hAnsi="Times New Roman" w:cs="Times New Roman"/>
        </w:rPr>
      </w:pPr>
      <w:r>
        <w:rPr>
          <w:rFonts w:ascii="Times New Roman" w:hAnsi="Times New Roman" w:cs="Times New Roman"/>
        </w:rPr>
        <w:lastRenderedPageBreak/>
        <w:t xml:space="preserve">Interpretation of your </w:t>
      </w:r>
      <w:r w:rsidR="00753D8A">
        <w:rPr>
          <w:rFonts w:ascii="Times New Roman" w:hAnsi="Times New Roman" w:cs="Times New Roman"/>
        </w:rPr>
        <w:t>genetic test results</w:t>
      </w:r>
      <w:r>
        <w:rPr>
          <w:rFonts w:ascii="Times New Roman" w:hAnsi="Times New Roman" w:cs="Times New Roman"/>
        </w:rPr>
        <w:t xml:space="preserve">.  </w:t>
      </w:r>
      <w:proofErr w:type="spellStart"/>
      <w:r>
        <w:rPr>
          <w:rFonts w:ascii="Times New Roman" w:hAnsi="Times New Roman" w:cs="Times New Roman"/>
        </w:rPr>
        <w:t>Admera</w:t>
      </w:r>
      <w:proofErr w:type="spellEnd"/>
      <w:r>
        <w:rPr>
          <w:rFonts w:ascii="Times New Roman" w:hAnsi="Times New Roman" w:cs="Times New Roman"/>
        </w:rPr>
        <w:t xml:space="preserve"> will provide the </w:t>
      </w:r>
      <w:r w:rsidR="00753D8A">
        <w:rPr>
          <w:rFonts w:ascii="Times New Roman" w:hAnsi="Times New Roman" w:cs="Times New Roman"/>
        </w:rPr>
        <w:t xml:space="preserve">interpretation </w:t>
      </w:r>
      <w:r w:rsidR="007F6857">
        <w:rPr>
          <w:rFonts w:ascii="Times New Roman" w:hAnsi="Times New Roman" w:cs="Times New Roman"/>
        </w:rPr>
        <w:t>for FH</w:t>
      </w:r>
      <w:r>
        <w:rPr>
          <w:rFonts w:ascii="Times New Roman" w:hAnsi="Times New Roman" w:cs="Times New Roman"/>
        </w:rPr>
        <w:t>, but other companies may provide interpretation of genetic test results for other conditions.</w:t>
      </w:r>
    </w:p>
    <w:p w14:paraId="228A75DF" w14:textId="18D45576" w:rsidR="00864655" w:rsidRPr="00A7090F" w:rsidRDefault="00560D49" w:rsidP="00C94B3F">
      <w:pPr>
        <w:pStyle w:val="Default"/>
        <w:numPr>
          <w:ilvl w:val="0"/>
          <w:numId w:val="19"/>
        </w:numPr>
        <w:rPr>
          <w:rFonts w:ascii="Times New Roman" w:hAnsi="Times New Roman" w:cs="Times New Roman"/>
        </w:rPr>
      </w:pPr>
      <w:r>
        <w:rPr>
          <w:rFonts w:ascii="Times New Roman" w:hAnsi="Times New Roman" w:cs="Times New Roman"/>
        </w:rPr>
        <w:t>Summary report from genetic counseling session, if applicable</w:t>
      </w:r>
    </w:p>
    <w:p w14:paraId="3B56BAA3" w14:textId="1009AC93" w:rsidR="00B200EF" w:rsidRDefault="005C65A0" w:rsidP="00C94B3F">
      <w:pPr>
        <w:pStyle w:val="Default"/>
        <w:numPr>
          <w:ilvl w:val="0"/>
          <w:numId w:val="19"/>
        </w:numPr>
        <w:rPr>
          <w:rFonts w:ascii="Times New Roman" w:hAnsi="Times New Roman" w:cs="Times New Roman"/>
        </w:rPr>
      </w:pPr>
      <w:r>
        <w:rPr>
          <w:rFonts w:ascii="Times New Roman" w:hAnsi="Times New Roman" w:cs="Times New Roman"/>
        </w:rPr>
        <w:t>S</w:t>
      </w:r>
      <w:r w:rsidR="00537456">
        <w:rPr>
          <w:rFonts w:ascii="Times New Roman" w:hAnsi="Times New Roman" w:cs="Times New Roman"/>
        </w:rPr>
        <w:t>urvey</w:t>
      </w:r>
      <w:r>
        <w:rPr>
          <w:rFonts w:ascii="Times New Roman" w:hAnsi="Times New Roman" w:cs="Times New Roman"/>
        </w:rPr>
        <w:t xml:space="preserve"> responses</w:t>
      </w:r>
      <w:r w:rsidR="00A114EA">
        <w:rPr>
          <w:rFonts w:ascii="Times New Roman" w:hAnsi="Times New Roman" w:cs="Times New Roman"/>
        </w:rPr>
        <w:t>.</w:t>
      </w:r>
    </w:p>
    <w:p w14:paraId="09C36E37" w14:textId="336C02E5" w:rsidR="00537456" w:rsidRPr="00537456" w:rsidRDefault="00537456" w:rsidP="00537456">
      <w:pPr>
        <w:pStyle w:val="Default"/>
        <w:numPr>
          <w:ilvl w:val="0"/>
          <w:numId w:val="19"/>
        </w:numPr>
        <w:rPr>
          <w:rFonts w:ascii="Times New Roman" w:hAnsi="Times New Roman" w:cs="Times New Roman"/>
        </w:rPr>
      </w:pPr>
      <w:r w:rsidRPr="00A7090F">
        <w:rPr>
          <w:rFonts w:ascii="Times New Roman" w:hAnsi="Times New Roman" w:cs="Times New Roman"/>
        </w:rPr>
        <w:t>Information from your past, current and future medical records</w:t>
      </w:r>
      <w:r>
        <w:rPr>
          <w:rFonts w:ascii="Times New Roman" w:hAnsi="Times New Roman" w:cs="Times New Roman"/>
        </w:rPr>
        <w:t>.</w:t>
      </w:r>
      <w:r w:rsidR="008F6741">
        <w:rPr>
          <w:rFonts w:ascii="Times New Roman" w:hAnsi="Times New Roman" w:cs="Times New Roman"/>
        </w:rPr>
        <w:t xml:space="preserve">  The type of information that will be collected</w:t>
      </w:r>
      <w:r w:rsidR="00BF0BE3">
        <w:rPr>
          <w:rFonts w:ascii="Times New Roman" w:hAnsi="Times New Roman" w:cs="Times New Roman"/>
        </w:rPr>
        <w:t xml:space="preserve"> from your medical records</w:t>
      </w:r>
      <w:r w:rsidR="008F6741">
        <w:rPr>
          <w:rFonts w:ascii="Times New Roman" w:hAnsi="Times New Roman" w:cs="Times New Roman"/>
        </w:rPr>
        <w:t xml:space="preserve"> is described above. </w:t>
      </w:r>
    </w:p>
    <w:p w14:paraId="0942E426" w14:textId="77777777" w:rsidR="00B200EF" w:rsidRPr="00A7090F" w:rsidRDefault="00B200EF" w:rsidP="00C94B3F">
      <w:pPr>
        <w:pStyle w:val="Default"/>
        <w:rPr>
          <w:rFonts w:ascii="Times New Roman" w:hAnsi="Times New Roman" w:cs="Times New Roman"/>
        </w:rPr>
      </w:pPr>
    </w:p>
    <w:p w14:paraId="2B8AA762" w14:textId="7AFCFCDE" w:rsidR="00D3495C" w:rsidRDefault="00C931D7" w:rsidP="00C94B3F">
      <w:pPr>
        <w:pStyle w:val="Default"/>
        <w:rPr>
          <w:rFonts w:ascii="Times New Roman" w:hAnsi="Times New Roman" w:cs="Times New Roman"/>
        </w:rPr>
      </w:pPr>
      <w:r>
        <w:rPr>
          <w:rFonts w:ascii="Times New Roman" w:hAnsi="Times New Roman" w:cs="Times New Roman"/>
        </w:rPr>
        <w:t>This</w:t>
      </w:r>
      <w:r w:rsidRPr="00A7090F">
        <w:rPr>
          <w:rFonts w:ascii="Times New Roman" w:hAnsi="Times New Roman" w:cs="Times New Roman"/>
        </w:rPr>
        <w:t xml:space="preserve"> </w:t>
      </w:r>
      <w:r w:rsidR="009A67E1" w:rsidRPr="00A7090F">
        <w:rPr>
          <w:rFonts w:ascii="Times New Roman" w:hAnsi="Times New Roman" w:cs="Times New Roman"/>
        </w:rPr>
        <w:t xml:space="preserve">information will be used in two ways.  First, </w:t>
      </w:r>
      <w:r w:rsidR="000B4121" w:rsidRPr="00A7090F">
        <w:rPr>
          <w:rFonts w:ascii="Times New Roman" w:hAnsi="Times New Roman" w:cs="Times New Roman"/>
        </w:rPr>
        <w:t xml:space="preserve">this information will be used for the part of the study that tells you if you are at risk for FH </w:t>
      </w:r>
      <w:r w:rsidR="00C043AA">
        <w:rPr>
          <w:rFonts w:ascii="Times New Roman" w:hAnsi="Times New Roman" w:cs="Times New Roman"/>
        </w:rPr>
        <w:t>based on</w:t>
      </w:r>
      <w:r w:rsidR="000B4121" w:rsidRPr="00A7090F">
        <w:rPr>
          <w:rFonts w:ascii="Times New Roman" w:hAnsi="Times New Roman" w:cs="Times New Roman"/>
        </w:rPr>
        <w:t xml:space="preserve"> your genetic test results.  It will also be </w:t>
      </w:r>
      <w:r w:rsidR="00006955" w:rsidRPr="00A7090F">
        <w:rPr>
          <w:rFonts w:ascii="Times New Roman" w:hAnsi="Times New Roman" w:cs="Times New Roman"/>
        </w:rPr>
        <w:t>used</w:t>
      </w:r>
      <w:r w:rsidR="000B4121" w:rsidRPr="00A7090F">
        <w:rPr>
          <w:rFonts w:ascii="Times New Roman" w:hAnsi="Times New Roman" w:cs="Times New Roman"/>
        </w:rPr>
        <w:t xml:space="preserve"> to study how having this information </w:t>
      </w:r>
      <w:r w:rsidR="00F32465">
        <w:rPr>
          <w:rFonts w:ascii="Times New Roman" w:hAnsi="Times New Roman" w:cs="Times New Roman"/>
        </w:rPr>
        <w:t>about</w:t>
      </w:r>
      <w:r w:rsidR="00F32465" w:rsidRPr="00A7090F">
        <w:rPr>
          <w:rFonts w:ascii="Times New Roman" w:hAnsi="Times New Roman" w:cs="Times New Roman"/>
        </w:rPr>
        <w:t xml:space="preserve"> </w:t>
      </w:r>
      <w:r w:rsidR="000B4121" w:rsidRPr="00A7090F">
        <w:rPr>
          <w:rFonts w:ascii="Times New Roman" w:hAnsi="Times New Roman" w:cs="Times New Roman"/>
        </w:rPr>
        <w:t>your risk for FH changed your health care decision making.</w:t>
      </w:r>
      <w:r w:rsidR="00BF0BE3">
        <w:rPr>
          <w:rFonts w:ascii="Times New Roman" w:hAnsi="Times New Roman" w:cs="Times New Roman"/>
        </w:rPr>
        <w:t xml:space="preserve">  For this part of the study, the following organizations and people may have access to information about you:</w:t>
      </w:r>
    </w:p>
    <w:p w14:paraId="472452F4" w14:textId="3742DED8" w:rsidR="00BF0BE3" w:rsidRDefault="00BF0BE3" w:rsidP="000A018D">
      <w:pPr>
        <w:pStyle w:val="Default"/>
        <w:numPr>
          <w:ilvl w:val="0"/>
          <w:numId w:val="19"/>
        </w:numPr>
        <w:rPr>
          <w:rFonts w:ascii="Times New Roman" w:hAnsi="Times New Roman" w:cs="Times New Roman"/>
        </w:rPr>
      </w:pPr>
      <w:r>
        <w:rPr>
          <w:rFonts w:ascii="Times New Roman" w:hAnsi="Times New Roman" w:cs="Times New Roman"/>
        </w:rPr>
        <w:t>AdventHealth Orlando</w:t>
      </w:r>
    </w:p>
    <w:p w14:paraId="1B6BDF0F" w14:textId="132E831C" w:rsidR="00BF0BE3" w:rsidRDefault="00BF0BE3" w:rsidP="000A018D">
      <w:pPr>
        <w:pStyle w:val="Default"/>
        <w:numPr>
          <w:ilvl w:val="0"/>
          <w:numId w:val="19"/>
        </w:numPr>
        <w:rPr>
          <w:rFonts w:ascii="Times New Roman" w:hAnsi="Times New Roman" w:cs="Times New Roman"/>
        </w:rPr>
      </w:pPr>
      <w:r>
        <w:rPr>
          <w:rFonts w:ascii="Times New Roman" w:hAnsi="Times New Roman" w:cs="Times New Roman"/>
        </w:rPr>
        <w:t>Helix</w:t>
      </w:r>
    </w:p>
    <w:p w14:paraId="7A688FFA" w14:textId="19929EAC" w:rsidR="00BF0BE3" w:rsidRDefault="00BF0BE3" w:rsidP="000A018D">
      <w:pPr>
        <w:pStyle w:val="Default"/>
        <w:numPr>
          <w:ilvl w:val="0"/>
          <w:numId w:val="19"/>
        </w:numPr>
        <w:rPr>
          <w:rFonts w:ascii="Times New Roman" w:hAnsi="Times New Roman" w:cs="Times New Roman"/>
        </w:rPr>
      </w:pPr>
      <w:proofErr w:type="spellStart"/>
      <w:r>
        <w:rPr>
          <w:rFonts w:ascii="Times New Roman" w:hAnsi="Times New Roman" w:cs="Times New Roman"/>
        </w:rPr>
        <w:t>Admera</w:t>
      </w:r>
      <w:proofErr w:type="spellEnd"/>
      <w:r>
        <w:rPr>
          <w:rFonts w:ascii="Times New Roman" w:hAnsi="Times New Roman" w:cs="Times New Roman"/>
        </w:rPr>
        <w:t xml:space="preserve"> Health</w:t>
      </w:r>
      <w:r w:rsidR="003B5205">
        <w:rPr>
          <w:rFonts w:ascii="Times New Roman" w:hAnsi="Times New Roman" w:cs="Times New Roman"/>
        </w:rPr>
        <w:t xml:space="preserve"> (or other companies that will interpret genetic test results)</w:t>
      </w:r>
    </w:p>
    <w:p w14:paraId="1F246C82" w14:textId="488FD984" w:rsidR="00BF0BE3" w:rsidRDefault="00BF0BE3" w:rsidP="000A018D">
      <w:pPr>
        <w:pStyle w:val="Default"/>
        <w:numPr>
          <w:ilvl w:val="0"/>
          <w:numId w:val="19"/>
        </w:numPr>
        <w:rPr>
          <w:rFonts w:ascii="Times New Roman" w:hAnsi="Times New Roman" w:cs="Times New Roman"/>
        </w:rPr>
      </w:pPr>
      <w:r>
        <w:rPr>
          <w:rFonts w:ascii="Times New Roman" w:hAnsi="Times New Roman" w:cs="Times New Roman"/>
        </w:rPr>
        <w:t>Genome Medical</w:t>
      </w:r>
      <w:r w:rsidR="003B5205">
        <w:rPr>
          <w:rFonts w:ascii="Times New Roman" w:hAnsi="Times New Roman" w:cs="Times New Roman"/>
        </w:rPr>
        <w:t xml:space="preserve"> (or other genetic counseling companies)</w:t>
      </w:r>
    </w:p>
    <w:p w14:paraId="65B02CEA" w14:textId="5A0396FB" w:rsidR="009A67E1" w:rsidRPr="00A7090F" w:rsidRDefault="009A67E1" w:rsidP="00C94B3F">
      <w:pPr>
        <w:pStyle w:val="Default"/>
        <w:rPr>
          <w:rFonts w:ascii="Times New Roman" w:hAnsi="Times New Roman" w:cs="Times New Roman"/>
        </w:rPr>
      </w:pPr>
    </w:p>
    <w:p w14:paraId="783FF6BC" w14:textId="113A58D0" w:rsidR="00062FC1" w:rsidRDefault="000B4121" w:rsidP="00C94B3F">
      <w:pPr>
        <w:pStyle w:val="Default"/>
        <w:rPr>
          <w:rFonts w:ascii="Times New Roman" w:hAnsi="Times New Roman" w:cs="Times New Roman"/>
          <w:color w:val="auto"/>
        </w:rPr>
      </w:pPr>
      <w:r w:rsidRPr="00A7090F">
        <w:rPr>
          <w:rFonts w:ascii="Times New Roman" w:hAnsi="Times New Roman" w:cs="Times New Roman"/>
        </w:rPr>
        <w:t>Second, this information will b</w:t>
      </w:r>
      <w:r w:rsidR="00A7090F" w:rsidRPr="00A7090F">
        <w:rPr>
          <w:rFonts w:ascii="Times New Roman" w:hAnsi="Times New Roman" w:cs="Times New Roman"/>
        </w:rPr>
        <w:t>e stored in a research database</w:t>
      </w:r>
      <w:r w:rsidRPr="00A7090F">
        <w:rPr>
          <w:rFonts w:ascii="Times New Roman" w:hAnsi="Times New Roman" w:cs="Times New Roman"/>
        </w:rPr>
        <w:t xml:space="preserve"> at AdventHealth</w:t>
      </w:r>
      <w:r w:rsidR="00853F98">
        <w:rPr>
          <w:rFonts w:ascii="Times New Roman" w:hAnsi="Times New Roman" w:cs="Times New Roman"/>
        </w:rPr>
        <w:t xml:space="preserve"> </w:t>
      </w:r>
      <w:r w:rsidR="005F344E" w:rsidRPr="00A7090F">
        <w:rPr>
          <w:rFonts w:ascii="Times New Roman" w:hAnsi="Times New Roman" w:cs="Times New Roman"/>
        </w:rPr>
        <w:t>Orlando</w:t>
      </w:r>
      <w:r w:rsidRPr="00A7090F">
        <w:rPr>
          <w:rFonts w:ascii="Times New Roman" w:hAnsi="Times New Roman" w:cs="Times New Roman"/>
        </w:rPr>
        <w:t xml:space="preserve"> to use for other types of research in the future.  </w:t>
      </w:r>
      <w:r w:rsidR="007557DF">
        <w:rPr>
          <w:rFonts w:ascii="Times New Roman" w:hAnsi="Times New Roman" w:cs="Times New Roman"/>
          <w:color w:val="auto"/>
        </w:rPr>
        <w:t xml:space="preserve">This information will be stored permanently in the research database, unless you ask us to stop.   </w:t>
      </w:r>
      <w:r w:rsidR="00B200EF" w:rsidRPr="00A7090F">
        <w:rPr>
          <w:rFonts w:ascii="Times New Roman" w:hAnsi="Times New Roman" w:cs="Times New Roman"/>
        </w:rPr>
        <w:t xml:space="preserve">All of the information in the research database will </w:t>
      </w:r>
      <w:r w:rsidR="00317AF4">
        <w:rPr>
          <w:rFonts w:ascii="Times New Roman" w:hAnsi="Times New Roman" w:cs="Times New Roman"/>
        </w:rPr>
        <w:t xml:space="preserve">have </w:t>
      </w:r>
      <w:r w:rsidR="00B200EF" w:rsidRPr="00A7090F">
        <w:rPr>
          <w:rFonts w:ascii="Times New Roman" w:hAnsi="Times New Roman" w:cs="Times New Roman"/>
        </w:rPr>
        <w:t xml:space="preserve">any information that directly identifies you removed. </w:t>
      </w:r>
      <w:r w:rsidR="00B200EF" w:rsidRPr="00A7090F">
        <w:rPr>
          <w:rFonts w:ascii="Times New Roman" w:hAnsi="Times New Roman" w:cs="Times New Roman"/>
          <w:color w:val="auto"/>
        </w:rPr>
        <w:t xml:space="preserve">This de-identification </w:t>
      </w:r>
      <w:r w:rsidR="00317AF4">
        <w:rPr>
          <w:rFonts w:ascii="Times New Roman" w:hAnsi="Times New Roman" w:cs="Times New Roman"/>
          <w:color w:val="auto"/>
        </w:rPr>
        <w:t xml:space="preserve">process </w:t>
      </w:r>
      <w:r w:rsidR="00B200EF" w:rsidRPr="00A7090F">
        <w:rPr>
          <w:rFonts w:ascii="Times New Roman" w:hAnsi="Times New Roman" w:cs="Times New Roman"/>
          <w:color w:val="auto"/>
        </w:rPr>
        <w:t>will be performed through a gatekeeper (which we call an “Honest Broker”).  The gatekeeper will have the code that links you to the information about you</w:t>
      </w:r>
      <w:r w:rsidR="00CA46AC" w:rsidRPr="00A7090F">
        <w:rPr>
          <w:rFonts w:ascii="Times New Roman" w:hAnsi="Times New Roman" w:cs="Times New Roman"/>
          <w:color w:val="auto"/>
        </w:rPr>
        <w:t xml:space="preserve"> that is</w:t>
      </w:r>
      <w:r w:rsidR="00B200EF" w:rsidRPr="00A7090F">
        <w:rPr>
          <w:rFonts w:ascii="Times New Roman" w:hAnsi="Times New Roman" w:cs="Times New Roman"/>
          <w:color w:val="auto"/>
        </w:rPr>
        <w:t xml:space="preserve"> stored in the </w:t>
      </w:r>
      <w:r w:rsidR="00CA46AC" w:rsidRPr="00A7090F">
        <w:rPr>
          <w:rFonts w:ascii="Times New Roman" w:hAnsi="Times New Roman" w:cs="Times New Roman"/>
          <w:color w:val="auto"/>
        </w:rPr>
        <w:t xml:space="preserve">database. </w:t>
      </w:r>
      <w:r w:rsidR="00B200EF" w:rsidRPr="00A7090F">
        <w:rPr>
          <w:rFonts w:ascii="Times New Roman" w:hAnsi="Times New Roman" w:cs="Times New Roman"/>
          <w:color w:val="auto"/>
        </w:rPr>
        <w:t xml:space="preserve">The Honest Broker will not give this code to researchers.  </w:t>
      </w:r>
    </w:p>
    <w:p w14:paraId="08C7A6B9" w14:textId="77777777" w:rsidR="00062FC1" w:rsidRDefault="00062FC1" w:rsidP="00C94B3F">
      <w:pPr>
        <w:pStyle w:val="Default"/>
        <w:rPr>
          <w:rFonts w:ascii="Times New Roman" w:hAnsi="Times New Roman" w:cs="Times New Roman"/>
          <w:color w:val="auto"/>
        </w:rPr>
      </w:pPr>
    </w:p>
    <w:p w14:paraId="1040D94B" w14:textId="7A6BF8D1" w:rsidR="00330770" w:rsidRPr="00A7090F" w:rsidRDefault="00B200EF" w:rsidP="00C94B3F">
      <w:pPr>
        <w:pStyle w:val="Default"/>
        <w:rPr>
          <w:rFonts w:ascii="Times New Roman" w:hAnsi="Times New Roman" w:cs="Times New Roman"/>
          <w:color w:val="auto"/>
        </w:rPr>
      </w:pPr>
      <w:r w:rsidRPr="00A7090F">
        <w:rPr>
          <w:rFonts w:ascii="Times New Roman" w:hAnsi="Times New Roman" w:cs="Times New Roman"/>
          <w:color w:val="auto"/>
        </w:rPr>
        <w:t xml:space="preserve">If results from research </w:t>
      </w:r>
      <w:r w:rsidR="00CA46AC" w:rsidRPr="00A7090F">
        <w:rPr>
          <w:rFonts w:ascii="Times New Roman" w:hAnsi="Times New Roman" w:cs="Times New Roman"/>
          <w:color w:val="auto"/>
        </w:rPr>
        <w:t xml:space="preserve">in the future </w:t>
      </w:r>
      <w:r w:rsidRPr="00A7090F">
        <w:rPr>
          <w:rFonts w:ascii="Times New Roman" w:hAnsi="Times New Roman" w:cs="Times New Roman"/>
          <w:color w:val="auto"/>
        </w:rPr>
        <w:t xml:space="preserve">may be helpful for clinical treatment or early detection of diseases, the Honest Broker will be able to link the research information to you so that </w:t>
      </w:r>
      <w:r w:rsidR="00062FC1">
        <w:rPr>
          <w:rFonts w:ascii="Times New Roman" w:hAnsi="Times New Roman" w:cs="Times New Roman"/>
          <w:color w:val="auto"/>
        </w:rPr>
        <w:t xml:space="preserve">those research </w:t>
      </w:r>
      <w:r w:rsidRPr="00A7090F">
        <w:rPr>
          <w:rFonts w:ascii="Times New Roman" w:hAnsi="Times New Roman" w:cs="Times New Roman"/>
          <w:color w:val="auto"/>
        </w:rPr>
        <w:t xml:space="preserve">results may be returned to you.  </w:t>
      </w:r>
      <w:r w:rsidR="000A018D">
        <w:rPr>
          <w:rFonts w:ascii="Times New Roman" w:hAnsi="Times New Roman" w:cs="Times New Roman"/>
          <w:color w:val="auto"/>
        </w:rPr>
        <w:t xml:space="preserve">AdventHealth </w:t>
      </w:r>
      <w:r w:rsidR="005B6183">
        <w:rPr>
          <w:rFonts w:ascii="Times New Roman" w:hAnsi="Times New Roman" w:cs="Times New Roman"/>
          <w:color w:val="auto"/>
        </w:rPr>
        <w:t xml:space="preserve">Orlando </w:t>
      </w:r>
      <w:r w:rsidR="000A018D">
        <w:rPr>
          <w:rFonts w:ascii="Times New Roman" w:hAnsi="Times New Roman" w:cs="Times New Roman"/>
          <w:color w:val="auto"/>
        </w:rPr>
        <w:t xml:space="preserve">may give your </w:t>
      </w:r>
      <w:r w:rsidR="00C03A6D">
        <w:rPr>
          <w:rFonts w:ascii="Times New Roman" w:hAnsi="Times New Roman" w:cs="Times New Roman"/>
          <w:color w:val="auto"/>
        </w:rPr>
        <w:t>genetic information</w:t>
      </w:r>
      <w:r w:rsidR="000A018D">
        <w:rPr>
          <w:rFonts w:ascii="Times New Roman" w:hAnsi="Times New Roman" w:cs="Times New Roman"/>
          <w:color w:val="auto"/>
        </w:rPr>
        <w:t xml:space="preserve"> to a company that interprets genetic test results (like </w:t>
      </w:r>
      <w:proofErr w:type="spellStart"/>
      <w:r w:rsidR="000A018D">
        <w:rPr>
          <w:rFonts w:ascii="Times New Roman" w:hAnsi="Times New Roman" w:cs="Times New Roman"/>
          <w:color w:val="auto"/>
        </w:rPr>
        <w:t>Admera</w:t>
      </w:r>
      <w:proofErr w:type="spellEnd"/>
      <w:r w:rsidR="000A018D">
        <w:rPr>
          <w:rFonts w:ascii="Times New Roman" w:hAnsi="Times New Roman" w:cs="Times New Roman"/>
          <w:color w:val="auto"/>
        </w:rPr>
        <w:t xml:space="preserve"> Health or another company).  </w:t>
      </w:r>
      <w:r w:rsidR="007557DF">
        <w:rPr>
          <w:rFonts w:ascii="Times New Roman" w:hAnsi="Times New Roman" w:cs="Times New Roman"/>
          <w:color w:val="auto"/>
        </w:rPr>
        <w:t xml:space="preserve">If AdventHealth </w:t>
      </w:r>
      <w:r w:rsidR="005B6183">
        <w:rPr>
          <w:rFonts w:ascii="Times New Roman" w:hAnsi="Times New Roman" w:cs="Times New Roman"/>
          <w:color w:val="auto"/>
        </w:rPr>
        <w:t xml:space="preserve">Orlando </w:t>
      </w:r>
      <w:r w:rsidR="007557DF">
        <w:rPr>
          <w:rFonts w:ascii="Times New Roman" w:hAnsi="Times New Roman" w:cs="Times New Roman"/>
          <w:color w:val="auto"/>
        </w:rPr>
        <w:t xml:space="preserve">returns </w:t>
      </w:r>
      <w:r w:rsidR="00062FC1">
        <w:rPr>
          <w:rFonts w:ascii="Times New Roman" w:hAnsi="Times New Roman" w:cs="Times New Roman"/>
          <w:color w:val="auto"/>
        </w:rPr>
        <w:t xml:space="preserve">research </w:t>
      </w:r>
      <w:r w:rsidR="007557DF">
        <w:rPr>
          <w:rFonts w:ascii="Times New Roman" w:hAnsi="Times New Roman" w:cs="Times New Roman"/>
          <w:color w:val="auto"/>
        </w:rPr>
        <w:t xml:space="preserve">results to you in the future, AdventHealth </w:t>
      </w:r>
      <w:r w:rsidR="005B6183">
        <w:rPr>
          <w:rFonts w:ascii="Times New Roman" w:hAnsi="Times New Roman" w:cs="Times New Roman"/>
          <w:color w:val="auto"/>
        </w:rPr>
        <w:t xml:space="preserve">Orlando </w:t>
      </w:r>
      <w:r w:rsidR="007557DF">
        <w:rPr>
          <w:rFonts w:ascii="Times New Roman" w:hAnsi="Times New Roman" w:cs="Times New Roman"/>
          <w:color w:val="auto"/>
        </w:rPr>
        <w:t xml:space="preserve">may </w:t>
      </w:r>
      <w:r w:rsidR="000A018D">
        <w:rPr>
          <w:rFonts w:ascii="Times New Roman" w:hAnsi="Times New Roman" w:cs="Times New Roman"/>
          <w:color w:val="auto"/>
        </w:rPr>
        <w:t xml:space="preserve">also </w:t>
      </w:r>
      <w:r w:rsidR="007557DF">
        <w:rPr>
          <w:rFonts w:ascii="Times New Roman" w:hAnsi="Times New Roman" w:cs="Times New Roman"/>
          <w:color w:val="auto"/>
        </w:rPr>
        <w:t>give your information to a company that provides genetic counseling services (like Genome Medical</w:t>
      </w:r>
      <w:r w:rsidR="00062FC1">
        <w:rPr>
          <w:rFonts w:ascii="Times New Roman" w:hAnsi="Times New Roman" w:cs="Times New Roman"/>
          <w:color w:val="auto"/>
        </w:rPr>
        <w:t xml:space="preserve"> or another company</w:t>
      </w:r>
      <w:r w:rsidR="007557DF">
        <w:rPr>
          <w:rFonts w:ascii="Times New Roman" w:hAnsi="Times New Roman" w:cs="Times New Roman"/>
          <w:color w:val="auto"/>
        </w:rPr>
        <w:t xml:space="preserve">).  </w:t>
      </w:r>
      <w:r w:rsidR="00330770">
        <w:rPr>
          <w:rFonts w:ascii="Times New Roman" w:hAnsi="Times New Roman" w:cs="Times New Roman"/>
        </w:rPr>
        <w:t xml:space="preserve">  </w:t>
      </w:r>
    </w:p>
    <w:p w14:paraId="6DB786AF" w14:textId="77777777" w:rsidR="00B200EF" w:rsidRPr="00A7090F" w:rsidRDefault="00B200EF" w:rsidP="00C94B3F">
      <w:pPr>
        <w:pStyle w:val="Default"/>
        <w:rPr>
          <w:rFonts w:ascii="Times New Roman" w:hAnsi="Times New Roman" w:cs="Times New Roman"/>
          <w:color w:val="auto"/>
        </w:rPr>
      </w:pPr>
    </w:p>
    <w:p w14:paraId="34B6C6E2" w14:textId="066DD133" w:rsidR="00B200EF" w:rsidRPr="00A7090F" w:rsidRDefault="00B200EF" w:rsidP="00C94B3F">
      <w:pPr>
        <w:pStyle w:val="BodyText"/>
        <w:spacing w:after="0"/>
        <w:rPr>
          <w:rFonts w:cs="Times New Roman"/>
        </w:rPr>
      </w:pPr>
      <w:r w:rsidRPr="00A7090F">
        <w:rPr>
          <w:rFonts w:cs="Times New Roman"/>
        </w:rPr>
        <w:t xml:space="preserve">The de-identified information in the database may be made available to researchers with AdventHealth Orlando, and to researchers at other </w:t>
      </w:r>
      <w:r w:rsidR="00E61786" w:rsidRPr="00A7090F">
        <w:rPr>
          <w:rFonts w:cs="Times New Roman"/>
        </w:rPr>
        <w:t>organizations</w:t>
      </w:r>
      <w:r w:rsidRPr="00A7090F">
        <w:rPr>
          <w:rFonts w:cs="Times New Roman"/>
        </w:rPr>
        <w:t xml:space="preserve"> that are approved by AdventHealth Orlando. This could include </w:t>
      </w:r>
      <w:r w:rsidR="00E61786" w:rsidRPr="00A7090F">
        <w:rPr>
          <w:rFonts w:cs="Times New Roman"/>
        </w:rPr>
        <w:t xml:space="preserve">researchers at </w:t>
      </w:r>
      <w:r w:rsidRPr="00A7090F">
        <w:rPr>
          <w:rFonts w:cs="Times New Roman"/>
        </w:rPr>
        <w:t xml:space="preserve">commercial </w:t>
      </w:r>
      <w:r w:rsidR="00E61786" w:rsidRPr="00A7090F">
        <w:rPr>
          <w:rFonts w:cs="Times New Roman"/>
        </w:rPr>
        <w:t xml:space="preserve">and </w:t>
      </w:r>
      <w:r w:rsidRPr="00A7090F">
        <w:rPr>
          <w:rFonts w:cs="Times New Roman"/>
        </w:rPr>
        <w:t xml:space="preserve">for-profit companies. The information </w:t>
      </w:r>
      <w:r w:rsidR="00196274" w:rsidRPr="00A7090F">
        <w:rPr>
          <w:rFonts w:cs="Times New Roman"/>
        </w:rPr>
        <w:t xml:space="preserve">in the research database </w:t>
      </w:r>
      <w:r w:rsidRPr="00A7090F">
        <w:rPr>
          <w:rFonts w:cs="Times New Roman"/>
        </w:rPr>
        <w:t xml:space="preserve">will be available for any type of research, such as research to understand what causes certain diseases (for example heart disease, cancer, or psychiatric disorders), development of new scientific methods, and development of new treatments for certain diseases. This research will be done without any additional consent from you. </w:t>
      </w:r>
    </w:p>
    <w:p w14:paraId="7C3747DF" w14:textId="77777777" w:rsidR="007F6857" w:rsidRDefault="007F6857" w:rsidP="00C94B3F">
      <w:pPr>
        <w:pStyle w:val="BodyText"/>
        <w:spacing w:after="0"/>
        <w:rPr>
          <w:rFonts w:cs="Times New Roman"/>
        </w:rPr>
      </w:pPr>
    </w:p>
    <w:p w14:paraId="7847DD1E" w14:textId="71722D8E" w:rsidR="00B200EF" w:rsidRPr="00A7090F" w:rsidRDefault="00B200EF" w:rsidP="00C94B3F">
      <w:pPr>
        <w:pStyle w:val="BodyText"/>
        <w:spacing w:after="0"/>
        <w:rPr>
          <w:rFonts w:cs="Times New Roman"/>
        </w:rPr>
      </w:pPr>
      <w:r w:rsidRPr="00A7090F">
        <w:rPr>
          <w:rFonts w:cs="Times New Roman"/>
        </w:rPr>
        <w:lastRenderedPageBreak/>
        <w:t xml:space="preserve">These researchers and organizations may also put your information into other scientific databases, where it will be combined with information collected from other research projects. Researchers can then study the combined information to learn even more about health and disease. For example, the National Institutes of Health (the NIH) maintains a scientific database. A researcher who wants to see the information in the scientific database must first get approval from the NIH.  Your name and other information that could identify you will not be placed into </w:t>
      </w:r>
      <w:r w:rsidR="00813215" w:rsidRPr="00A7090F">
        <w:rPr>
          <w:rFonts w:cs="Times New Roman"/>
        </w:rPr>
        <w:t xml:space="preserve">these other </w:t>
      </w:r>
      <w:r w:rsidRPr="00A7090F">
        <w:rPr>
          <w:rFonts w:cs="Times New Roman"/>
        </w:rPr>
        <w:t>scientific databas</w:t>
      </w:r>
      <w:r w:rsidR="00813215" w:rsidRPr="00A7090F">
        <w:rPr>
          <w:rFonts w:cs="Times New Roman"/>
        </w:rPr>
        <w:t>es</w:t>
      </w:r>
      <w:r w:rsidRPr="00A7090F">
        <w:rPr>
          <w:rFonts w:cs="Times New Roman"/>
        </w:rPr>
        <w:t>.</w:t>
      </w:r>
    </w:p>
    <w:p w14:paraId="1B8B71C2" w14:textId="77777777" w:rsidR="00062FC1" w:rsidRDefault="00062FC1" w:rsidP="00C94B3F">
      <w:pPr>
        <w:pStyle w:val="BodyText"/>
        <w:spacing w:after="0"/>
        <w:rPr>
          <w:rFonts w:cs="Times New Roman"/>
        </w:rPr>
      </w:pPr>
    </w:p>
    <w:p w14:paraId="77FAB178" w14:textId="4DFAC753" w:rsidR="00B200EF" w:rsidRPr="007F10A4" w:rsidRDefault="00B200EF" w:rsidP="007F10A4">
      <w:pPr>
        <w:pStyle w:val="BodyText"/>
        <w:spacing w:after="0"/>
        <w:rPr>
          <w:rFonts w:cs="Times New Roman"/>
        </w:rPr>
      </w:pPr>
      <w:r w:rsidRPr="00A7090F">
        <w:rPr>
          <w:rFonts w:cs="Times New Roman"/>
        </w:rPr>
        <w:t>Information</w:t>
      </w:r>
      <w:r w:rsidR="00941B57" w:rsidRPr="00A7090F">
        <w:rPr>
          <w:rFonts w:cs="Times New Roman"/>
        </w:rPr>
        <w:t xml:space="preserve"> </w:t>
      </w:r>
      <w:r w:rsidRPr="00A7090F">
        <w:rPr>
          <w:rFonts w:cs="Times New Roman"/>
        </w:rPr>
        <w:t xml:space="preserve">that directly identifies you will not be released to researchers without the approval of an Institutional Review Board (the IRB), a group of people whose role it is to protect people participating in research.  In addition </w:t>
      </w:r>
      <w:r w:rsidR="003E1647">
        <w:rPr>
          <w:rFonts w:cs="Times New Roman"/>
        </w:rPr>
        <w:t xml:space="preserve">to </w:t>
      </w:r>
      <w:r w:rsidRPr="00A7090F">
        <w:rPr>
          <w:rFonts w:cs="Times New Roman"/>
        </w:rPr>
        <w:t xml:space="preserve">the IRB, the Food and Drug Administration, the Office for Human Research Protections, the National Institutes of Health, </w:t>
      </w:r>
      <w:r w:rsidR="004B5915" w:rsidRPr="00A7090F">
        <w:rPr>
          <w:rFonts w:cs="Times New Roman"/>
        </w:rPr>
        <w:t xml:space="preserve">US and foreign </w:t>
      </w:r>
      <w:r w:rsidRPr="00A7090F">
        <w:rPr>
          <w:rFonts w:cs="Times New Roman"/>
        </w:rPr>
        <w:t>agencies</w:t>
      </w:r>
      <w:r w:rsidR="004B5915" w:rsidRPr="00A7090F">
        <w:rPr>
          <w:rFonts w:cs="Times New Roman"/>
        </w:rPr>
        <w:t xml:space="preserve">, </w:t>
      </w:r>
      <w:r w:rsidR="00E67324">
        <w:rPr>
          <w:rFonts w:cs="Times New Roman"/>
        </w:rPr>
        <w:t xml:space="preserve">data safety monitoring boards, </w:t>
      </w:r>
      <w:r w:rsidR="004B5915" w:rsidRPr="00A7090F">
        <w:rPr>
          <w:rFonts w:cs="Times New Roman"/>
        </w:rPr>
        <w:t>and accreditation organizations</w:t>
      </w:r>
      <w:r w:rsidRPr="00A7090F">
        <w:rPr>
          <w:rFonts w:cs="Times New Roman"/>
        </w:rPr>
        <w:t xml:space="preserve"> that regulate research may have access to information if necessary.</w:t>
      </w:r>
      <w:r w:rsidR="007F10A4">
        <w:rPr>
          <w:rFonts w:cs="Times New Roman"/>
        </w:rPr>
        <w:t xml:space="preserve">  </w:t>
      </w:r>
      <w:r w:rsidR="007F10A4" w:rsidRPr="007F10A4">
        <w:rPr>
          <w:rFonts w:cs="Times New Roman"/>
        </w:rPr>
        <w:t xml:space="preserve">Your information may </w:t>
      </w:r>
      <w:r w:rsidR="007F10A4">
        <w:rPr>
          <w:rFonts w:cs="Times New Roman"/>
        </w:rPr>
        <w:t xml:space="preserve">also </w:t>
      </w:r>
      <w:r w:rsidR="007F10A4" w:rsidRPr="007F10A4">
        <w:rPr>
          <w:rFonts w:cs="Times New Roman"/>
        </w:rPr>
        <w:t>be disclosed if required by law.</w:t>
      </w:r>
    </w:p>
    <w:p w14:paraId="1815A340" w14:textId="29374489" w:rsidR="00B200EF" w:rsidRPr="00A7090F" w:rsidRDefault="00B200EF" w:rsidP="00C94B3F">
      <w:pPr>
        <w:pStyle w:val="BodyText"/>
        <w:spacing w:after="0"/>
        <w:rPr>
          <w:rFonts w:cs="Times New Roman"/>
        </w:rPr>
      </w:pPr>
    </w:p>
    <w:p w14:paraId="77101BF2" w14:textId="67FD26A9" w:rsidR="009A2649" w:rsidRPr="00A7090F" w:rsidRDefault="009A2649" w:rsidP="00C94B3F">
      <w:pPr>
        <w:pStyle w:val="Heading2"/>
        <w:spacing w:before="0" w:after="0"/>
        <w:rPr>
          <w:rFonts w:ascii="Times New Roman" w:hAnsi="Times New Roman" w:cs="Times New Roman"/>
          <w:b w:val="0"/>
          <w:i w:val="0"/>
          <w:sz w:val="24"/>
          <w:szCs w:val="24"/>
        </w:rPr>
      </w:pPr>
      <w:r w:rsidRPr="00A7090F">
        <w:rPr>
          <w:rFonts w:ascii="Times New Roman" w:hAnsi="Times New Roman" w:cs="Times New Roman"/>
          <w:sz w:val="24"/>
          <w:szCs w:val="24"/>
        </w:rPr>
        <w:t xml:space="preserve">How </w:t>
      </w:r>
      <w:r w:rsidR="003E1647">
        <w:rPr>
          <w:rFonts w:ascii="Times New Roman" w:hAnsi="Times New Roman" w:cs="Times New Roman"/>
          <w:sz w:val="24"/>
          <w:szCs w:val="24"/>
        </w:rPr>
        <w:t xml:space="preserve">much time will this take to participate in </w:t>
      </w:r>
      <w:r w:rsidRPr="00A7090F">
        <w:rPr>
          <w:rFonts w:ascii="Times New Roman" w:hAnsi="Times New Roman" w:cs="Times New Roman"/>
          <w:sz w:val="24"/>
          <w:szCs w:val="24"/>
        </w:rPr>
        <w:t>the research?</w:t>
      </w:r>
      <w:r w:rsidRPr="00A7090F">
        <w:rPr>
          <w:rFonts w:ascii="Times New Roman" w:hAnsi="Times New Roman" w:cs="Times New Roman"/>
          <w:sz w:val="24"/>
          <w:szCs w:val="24"/>
        </w:rPr>
        <w:br/>
      </w:r>
      <w:r w:rsidRPr="00A7090F">
        <w:rPr>
          <w:rFonts w:ascii="Times New Roman" w:hAnsi="Times New Roman" w:cs="Times New Roman"/>
          <w:b w:val="0"/>
          <w:i w:val="0"/>
          <w:sz w:val="24"/>
          <w:szCs w:val="24"/>
        </w:rPr>
        <w:t xml:space="preserve">The study enrollment will take about 60 minutes of your time.  This will include the education and registration process and providing a saliva sample.    </w:t>
      </w:r>
    </w:p>
    <w:p w14:paraId="5D6F4870" w14:textId="5FA4BF74" w:rsidR="002D5826" w:rsidRDefault="002D5826" w:rsidP="00C94B3F">
      <w:pPr>
        <w:pStyle w:val="BodyText"/>
        <w:spacing w:after="0"/>
        <w:rPr>
          <w:rFonts w:cs="Times New Roman"/>
        </w:rPr>
      </w:pPr>
    </w:p>
    <w:p w14:paraId="0B0B7130" w14:textId="2B455828" w:rsidR="002D5826" w:rsidRDefault="002D5826" w:rsidP="00C94B3F">
      <w:pPr>
        <w:pStyle w:val="BodyText"/>
        <w:spacing w:after="0"/>
        <w:rPr>
          <w:rFonts w:cs="Times New Roman"/>
        </w:rPr>
      </w:pPr>
      <w:r w:rsidRPr="00A7090F">
        <w:rPr>
          <w:rFonts w:cs="Times New Roman"/>
        </w:rPr>
        <w:t>One and six months after</w:t>
      </w:r>
      <w:r w:rsidR="00D00658">
        <w:rPr>
          <w:rFonts w:cs="Times New Roman"/>
        </w:rPr>
        <w:t xml:space="preserve"> you </w:t>
      </w:r>
      <w:r w:rsidR="00180451">
        <w:rPr>
          <w:rFonts w:cs="Times New Roman"/>
        </w:rPr>
        <w:t>receive your FH genetic results</w:t>
      </w:r>
      <w:r w:rsidRPr="00A7090F">
        <w:rPr>
          <w:rFonts w:cs="Times New Roman"/>
        </w:rPr>
        <w:t xml:space="preserve">, you will be contacted by AdventHealth </w:t>
      </w:r>
      <w:r w:rsidR="005B6183">
        <w:rPr>
          <w:rFonts w:cs="Times New Roman"/>
        </w:rPr>
        <w:t xml:space="preserve">Orlando </w:t>
      </w:r>
      <w:r w:rsidRPr="00A7090F">
        <w:rPr>
          <w:rFonts w:cs="Times New Roman"/>
        </w:rPr>
        <w:t xml:space="preserve">researchers via email and asked to answer several questions about what health care actions you took after receiving your genetic results for FH.  </w:t>
      </w:r>
      <w:r w:rsidR="00D00658">
        <w:rPr>
          <w:rFonts w:cs="Times New Roman"/>
        </w:rPr>
        <w:t>These surveys will only take a few minutes to complete.</w:t>
      </w:r>
    </w:p>
    <w:p w14:paraId="2DA9DE93" w14:textId="77777777" w:rsidR="00A32157" w:rsidRDefault="00A32157" w:rsidP="00C94B3F">
      <w:pPr>
        <w:pStyle w:val="BodyText"/>
        <w:spacing w:after="0"/>
        <w:rPr>
          <w:rFonts w:cs="Times New Roman"/>
        </w:rPr>
      </w:pPr>
    </w:p>
    <w:p w14:paraId="07DEE3A5" w14:textId="014BBEA4" w:rsidR="00D429B7" w:rsidRPr="00A7090F" w:rsidRDefault="00EC632E"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Is there any way being in this study could be bad for me</w:t>
      </w:r>
      <w:r w:rsidR="00D429B7" w:rsidRPr="00A7090F">
        <w:rPr>
          <w:rFonts w:ascii="Times New Roman" w:hAnsi="Times New Roman" w:cs="Times New Roman"/>
          <w:sz w:val="24"/>
          <w:szCs w:val="24"/>
        </w:rPr>
        <w:t>?</w:t>
      </w:r>
    </w:p>
    <w:p w14:paraId="0F2C96C4" w14:textId="17AA04C3" w:rsidR="00597EB9" w:rsidRPr="00A7090F" w:rsidRDefault="00597EB9" w:rsidP="00C94B3F">
      <w:pPr>
        <w:pStyle w:val="Default"/>
        <w:jc w:val="both"/>
        <w:rPr>
          <w:rFonts w:ascii="Times New Roman" w:hAnsi="Times New Roman" w:cs="Times New Roman"/>
        </w:rPr>
      </w:pPr>
      <w:r w:rsidRPr="00A7090F">
        <w:rPr>
          <w:rFonts w:ascii="Times New Roman" w:hAnsi="Times New Roman" w:cs="Times New Roman"/>
        </w:rPr>
        <w:t xml:space="preserve">Taking part in this research involves no potential harmful consequences to your health. However, there are risks involved in having your genes analyzed and in sharing your genetic and health information. </w:t>
      </w:r>
    </w:p>
    <w:p w14:paraId="3CA084C4" w14:textId="77777777" w:rsidR="00597EB9" w:rsidRPr="00A7090F" w:rsidRDefault="00597EB9" w:rsidP="00C94B3F">
      <w:pPr>
        <w:pStyle w:val="Default"/>
        <w:rPr>
          <w:rFonts w:ascii="Times New Roman" w:hAnsi="Times New Roman" w:cs="Times New Roman"/>
        </w:rPr>
      </w:pPr>
    </w:p>
    <w:p w14:paraId="7C864A18" w14:textId="16948694" w:rsidR="003B250D" w:rsidRPr="00A7090F" w:rsidRDefault="00597EB9" w:rsidP="00C94B3F">
      <w:pPr>
        <w:pStyle w:val="Default"/>
        <w:numPr>
          <w:ilvl w:val="1"/>
          <w:numId w:val="18"/>
        </w:numPr>
        <w:ind w:left="540" w:hanging="270"/>
        <w:jc w:val="both"/>
        <w:rPr>
          <w:rFonts w:ascii="Times New Roman" w:hAnsi="Times New Roman" w:cs="Times New Roman"/>
        </w:rPr>
      </w:pPr>
      <w:r w:rsidRPr="00A7090F">
        <w:rPr>
          <w:rFonts w:ascii="Times New Roman" w:hAnsi="Times New Roman" w:cs="Times New Roman"/>
        </w:rPr>
        <w:t xml:space="preserve">Your genetic data may reveal that you are at </w:t>
      </w:r>
      <w:r w:rsidR="00BB2B56" w:rsidRPr="00A7090F">
        <w:rPr>
          <w:rFonts w:ascii="Times New Roman" w:hAnsi="Times New Roman" w:cs="Times New Roman"/>
        </w:rPr>
        <w:t xml:space="preserve">a higher </w:t>
      </w:r>
      <w:r w:rsidRPr="00A7090F">
        <w:rPr>
          <w:rFonts w:ascii="Times New Roman" w:hAnsi="Times New Roman" w:cs="Times New Roman"/>
        </w:rPr>
        <w:t xml:space="preserve">risk of developing certain illnesses, which might also indicate that your genetic relatives are </w:t>
      </w:r>
      <w:r w:rsidR="00AD01B7" w:rsidRPr="00A7090F">
        <w:rPr>
          <w:rFonts w:ascii="Times New Roman" w:hAnsi="Times New Roman" w:cs="Times New Roman"/>
        </w:rPr>
        <w:t xml:space="preserve">also </w:t>
      </w:r>
      <w:r w:rsidRPr="00A7090F">
        <w:rPr>
          <w:rFonts w:ascii="Times New Roman" w:hAnsi="Times New Roman" w:cs="Times New Roman"/>
        </w:rPr>
        <w:t xml:space="preserve">at-risk. </w:t>
      </w:r>
      <w:r w:rsidR="003B250D" w:rsidRPr="00A7090F">
        <w:rPr>
          <w:rFonts w:ascii="Times New Roman" w:hAnsi="Times New Roman" w:cs="Times New Roman"/>
        </w:rPr>
        <w:t>Finding out you have a higher risk of certain conditions, such as cancer or heart disease, can create stress or anxiety.</w:t>
      </w:r>
    </w:p>
    <w:p w14:paraId="42A3E675" w14:textId="77777777" w:rsidR="003B250D" w:rsidRPr="00A7090F" w:rsidRDefault="003B250D" w:rsidP="00C94B3F">
      <w:pPr>
        <w:pStyle w:val="Default"/>
        <w:ind w:left="540"/>
        <w:jc w:val="both"/>
        <w:rPr>
          <w:rFonts w:ascii="Times New Roman" w:hAnsi="Times New Roman" w:cs="Times New Roman"/>
        </w:rPr>
      </w:pPr>
    </w:p>
    <w:p w14:paraId="412CBF38" w14:textId="77777777" w:rsidR="00EC7FCD" w:rsidRDefault="00AD01B7" w:rsidP="00C94B3F">
      <w:pPr>
        <w:pStyle w:val="Default"/>
        <w:numPr>
          <w:ilvl w:val="1"/>
          <w:numId w:val="18"/>
        </w:numPr>
        <w:ind w:left="540" w:hanging="270"/>
        <w:jc w:val="both"/>
        <w:rPr>
          <w:rFonts w:ascii="Times New Roman" w:hAnsi="Times New Roman" w:cs="Times New Roman"/>
        </w:rPr>
      </w:pPr>
      <w:r w:rsidRPr="00A7090F">
        <w:rPr>
          <w:rFonts w:ascii="Times New Roman" w:hAnsi="Times New Roman" w:cs="Times New Roman"/>
        </w:rPr>
        <w:t>People whose genetic testing does not show a genetic condition may think they are healthy</w:t>
      </w:r>
      <w:r w:rsidR="00D56843">
        <w:rPr>
          <w:rFonts w:ascii="Times New Roman" w:hAnsi="Times New Roman" w:cs="Times New Roman"/>
        </w:rPr>
        <w:t>.</w:t>
      </w:r>
      <w:r w:rsidRPr="00A7090F">
        <w:rPr>
          <w:rFonts w:ascii="Times New Roman" w:hAnsi="Times New Roman" w:cs="Times New Roman"/>
        </w:rPr>
        <w:t xml:space="preserve"> </w:t>
      </w:r>
      <w:r w:rsidR="00DE3BEC">
        <w:rPr>
          <w:rFonts w:ascii="Times New Roman" w:hAnsi="Times New Roman" w:cs="Times New Roman"/>
        </w:rPr>
        <w:t xml:space="preserve"> G</w:t>
      </w:r>
      <w:r w:rsidR="0072105C">
        <w:rPr>
          <w:rFonts w:ascii="Times New Roman" w:hAnsi="Times New Roman" w:cs="Times New Roman"/>
        </w:rPr>
        <w:t xml:space="preserve">enetic testing is not perfect and there is a very small chance </w:t>
      </w:r>
      <w:r w:rsidR="00C303AC">
        <w:rPr>
          <w:rFonts w:ascii="Times New Roman" w:hAnsi="Times New Roman" w:cs="Times New Roman"/>
        </w:rPr>
        <w:t xml:space="preserve">that the genetic test does not show a </w:t>
      </w:r>
      <w:r w:rsidR="00DE3BEC">
        <w:rPr>
          <w:rFonts w:ascii="Times New Roman" w:hAnsi="Times New Roman" w:cs="Times New Roman"/>
        </w:rPr>
        <w:t>problem,</w:t>
      </w:r>
      <w:r w:rsidR="00C303AC">
        <w:rPr>
          <w:rFonts w:ascii="Times New Roman" w:hAnsi="Times New Roman" w:cs="Times New Roman"/>
        </w:rPr>
        <w:t xml:space="preserve"> but the person actually has a genetic abnormality.  </w:t>
      </w:r>
    </w:p>
    <w:p w14:paraId="6CB0A887" w14:textId="77777777" w:rsidR="00EC7FCD" w:rsidRDefault="00EC7FCD" w:rsidP="00592D02">
      <w:pPr>
        <w:pStyle w:val="ListParagraph"/>
      </w:pPr>
    </w:p>
    <w:p w14:paraId="3672D44C" w14:textId="1B355D65" w:rsidR="00F27CD8" w:rsidRDefault="00EC7FCD" w:rsidP="00C94B3F">
      <w:pPr>
        <w:pStyle w:val="Default"/>
        <w:numPr>
          <w:ilvl w:val="1"/>
          <w:numId w:val="18"/>
        </w:numPr>
        <w:ind w:left="540" w:hanging="270"/>
        <w:jc w:val="both"/>
        <w:rPr>
          <w:rFonts w:ascii="Times New Roman" w:hAnsi="Times New Roman" w:cs="Times New Roman"/>
        </w:rPr>
      </w:pPr>
      <w:r>
        <w:rPr>
          <w:rFonts w:ascii="Times New Roman" w:hAnsi="Times New Roman" w:cs="Times New Roman"/>
        </w:rPr>
        <w:t>P</w:t>
      </w:r>
      <w:r w:rsidR="00DE3BEC" w:rsidRPr="00A7090F">
        <w:rPr>
          <w:rFonts w:ascii="Times New Roman" w:hAnsi="Times New Roman" w:cs="Times New Roman"/>
        </w:rPr>
        <w:t>eople whose genetic testing does not show a genetic condition may think they are health</w:t>
      </w:r>
      <w:r w:rsidR="00DE3BEC">
        <w:rPr>
          <w:rFonts w:ascii="Times New Roman" w:hAnsi="Times New Roman" w:cs="Times New Roman"/>
        </w:rPr>
        <w:t xml:space="preserve">y </w:t>
      </w:r>
      <w:r w:rsidR="00DE3BEC" w:rsidRPr="00A7090F">
        <w:rPr>
          <w:rFonts w:ascii="Times New Roman" w:hAnsi="Times New Roman" w:cs="Times New Roman"/>
        </w:rPr>
        <w:t xml:space="preserve">and could ignore other potential health risks.  </w:t>
      </w:r>
      <w:r>
        <w:rPr>
          <w:rFonts w:ascii="Times New Roman" w:hAnsi="Times New Roman" w:cs="Times New Roman"/>
        </w:rPr>
        <w:t xml:space="preserve">Approximately 20% of FH is not a result of </w:t>
      </w:r>
      <w:r w:rsidR="00FB2DEA">
        <w:rPr>
          <w:rFonts w:ascii="Times New Roman" w:hAnsi="Times New Roman" w:cs="Times New Roman"/>
        </w:rPr>
        <w:t xml:space="preserve">any current </w:t>
      </w:r>
      <w:r>
        <w:rPr>
          <w:rFonts w:ascii="Times New Roman" w:hAnsi="Times New Roman" w:cs="Times New Roman"/>
        </w:rPr>
        <w:t>DNA test</w:t>
      </w:r>
      <w:r w:rsidR="00FB2DEA">
        <w:rPr>
          <w:rFonts w:ascii="Times New Roman" w:hAnsi="Times New Roman" w:cs="Times New Roman"/>
        </w:rPr>
        <w:t xml:space="preserve"> available today</w:t>
      </w:r>
      <w:r>
        <w:rPr>
          <w:rFonts w:ascii="Times New Roman" w:hAnsi="Times New Roman" w:cs="Times New Roman"/>
        </w:rPr>
        <w:t xml:space="preserve">.  </w:t>
      </w:r>
    </w:p>
    <w:p w14:paraId="6E47468B" w14:textId="77777777" w:rsidR="00F27CD8" w:rsidRDefault="00F27CD8" w:rsidP="003C343F">
      <w:pPr>
        <w:pStyle w:val="ListParagraph"/>
      </w:pPr>
    </w:p>
    <w:p w14:paraId="75122971" w14:textId="149137DF" w:rsidR="00597EB9" w:rsidRPr="00A7090F" w:rsidRDefault="00F27CD8" w:rsidP="00C94B3F">
      <w:pPr>
        <w:pStyle w:val="Default"/>
        <w:numPr>
          <w:ilvl w:val="1"/>
          <w:numId w:val="18"/>
        </w:numPr>
        <w:ind w:left="540" w:hanging="270"/>
        <w:jc w:val="both"/>
        <w:rPr>
          <w:rFonts w:ascii="Times New Roman" w:hAnsi="Times New Roman" w:cs="Times New Roman"/>
        </w:rPr>
      </w:pPr>
      <w:r>
        <w:rPr>
          <w:rFonts w:ascii="Times New Roman" w:hAnsi="Times New Roman" w:cs="Times New Roman"/>
        </w:rPr>
        <w:t>People whose genetic testing does not show a genetic condition could still have FH.  Certain types of genetic changes within th</w:t>
      </w:r>
      <w:r w:rsidR="002C4EB8">
        <w:rPr>
          <w:rFonts w:ascii="Times New Roman" w:hAnsi="Times New Roman" w:cs="Times New Roman"/>
        </w:rPr>
        <w:t>is</w:t>
      </w:r>
      <w:r>
        <w:rPr>
          <w:rFonts w:ascii="Times New Roman" w:hAnsi="Times New Roman" w:cs="Times New Roman"/>
        </w:rPr>
        <w:t xml:space="preserve"> panel of genes may not be detected with this method, which accounts for approximately </w:t>
      </w:r>
      <w:r w:rsidR="002C4EB8">
        <w:rPr>
          <w:rFonts w:ascii="Times New Roman" w:hAnsi="Times New Roman" w:cs="Times New Roman"/>
        </w:rPr>
        <w:t>5-</w:t>
      </w:r>
      <w:r>
        <w:rPr>
          <w:rFonts w:ascii="Times New Roman" w:hAnsi="Times New Roman" w:cs="Times New Roman"/>
        </w:rPr>
        <w:t xml:space="preserve">10% of FH cases.  </w:t>
      </w:r>
    </w:p>
    <w:p w14:paraId="54CCD6E0" w14:textId="77777777" w:rsidR="00597EB9" w:rsidRPr="00A7090F" w:rsidRDefault="00597EB9" w:rsidP="00C94B3F">
      <w:pPr>
        <w:pStyle w:val="Default"/>
        <w:jc w:val="both"/>
        <w:rPr>
          <w:rFonts w:ascii="Times New Roman" w:hAnsi="Times New Roman" w:cs="Times New Roman"/>
        </w:rPr>
      </w:pPr>
    </w:p>
    <w:p w14:paraId="515C2EE8" w14:textId="6334BC7E" w:rsidR="00597EB9" w:rsidRPr="00A7090F" w:rsidRDefault="00597EB9" w:rsidP="00C94B3F">
      <w:pPr>
        <w:pStyle w:val="Default"/>
        <w:numPr>
          <w:ilvl w:val="1"/>
          <w:numId w:val="18"/>
        </w:numPr>
        <w:ind w:left="540" w:hanging="270"/>
        <w:jc w:val="both"/>
        <w:rPr>
          <w:rFonts w:ascii="Times New Roman" w:hAnsi="Times New Roman" w:cs="Times New Roman"/>
        </w:rPr>
      </w:pPr>
      <w:r w:rsidRPr="00A7090F">
        <w:rPr>
          <w:rFonts w:ascii="Times New Roman" w:hAnsi="Times New Roman" w:cs="Times New Roman"/>
        </w:rPr>
        <w:t xml:space="preserve">Some survey questions may make you or your family members uncomfortable. </w:t>
      </w:r>
    </w:p>
    <w:p w14:paraId="7429D115" w14:textId="1D9BFC81" w:rsidR="00597EB9" w:rsidRPr="00A7090F" w:rsidRDefault="00597EB9" w:rsidP="00C94B3F">
      <w:pPr>
        <w:pStyle w:val="Default"/>
        <w:jc w:val="both"/>
        <w:rPr>
          <w:rFonts w:ascii="Times New Roman" w:hAnsi="Times New Roman" w:cs="Times New Roman"/>
        </w:rPr>
      </w:pPr>
    </w:p>
    <w:p w14:paraId="034705A6" w14:textId="4B8C5190" w:rsidR="00597EB9" w:rsidRPr="00043626" w:rsidRDefault="00597EB9" w:rsidP="00C94B3F">
      <w:pPr>
        <w:pStyle w:val="Default"/>
        <w:numPr>
          <w:ilvl w:val="1"/>
          <w:numId w:val="18"/>
        </w:numPr>
        <w:ind w:left="540" w:hanging="270"/>
        <w:jc w:val="both"/>
        <w:rPr>
          <w:rFonts w:ascii="Times New Roman" w:hAnsi="Times New Roman" w:cs="Times New Roman"/>
          <w:color w:val="auto"/>
        </w:rPr>
      </w:pPr>
      <w:r w:rsidRPr="00A7090F">
        <w:rPr>
          <w:rFonts w:ascii="Times New Roman" w:hAnsi="Times New Roman" w:cs="Times New Roman"/>
        </w:rPr>
        <w:t xml:space="preserve">If you or a family member has genetic data linked to your name or your family member's name in a public database, someone who has access to your </w:t>
      </w:r>
      <w:r w:rsidR="00AD01B7" w:rsidRPr="00A7090F">
        <w:rPr>
          <w:rFonts w:ascii="Times New Roman" w:hAnsi="Times New Roman" w:cs="Times New Roman"/>
        </w:rPr>
        <w:t xml:space="preserve">de-identified </w:t>
      </w:r>
      <w:r w:rsidRPr="00A7090F">
        <w:rPr>
          <w:rFonts w:ascii="Times New Roman" w:hAnsi="Times New Roman" w:cs="Times New Roman"/>
        </w:rPr>
        <w:t xml:space="preserve">genetic data might be able to link </w:t>
      </w:r>
      <w:r w:rsidRPr="00043626">
        <w:rPr>
          <w:rFonts w:ascii="Times New Roman" w:hAnsi="Times New Roman" w:cs="Times New Roman"/>
          <w:color w:val="auto"/>
        </w:rPr>
        <w:t xml:space="preserve">that data to your name or your family member's name through the publicly available genetic data. </w:t>
      </w:r>
    </w:p>
    <w:p w14:paraId="56B05DE3" w14:textId="77777777" w:rsidR="00597EB9" w:rsidRPr="00043626" w:rsidRDefault="00597EB9" w:rsidP="00C94B3F">
      <w:pPr>
        <w:pStyle w:val="Default"/>
        <w:rPr>
          <w:rFonts w:ascii="Times New Roman" w:hAnsi="Times New Roman" w:cs="Times New Roman"/>
          <w:color w:val="auto"/>
        </w:rPr>
      </w:pPr>
    </w:p>
    <w:p w14:paraId="2CAF486A" w14:textId="441721D3" w:rsidR="00854980" w:rsidRPr="00043626" w:rsidRDefault="00AD01B7" w:rsidP="00C94B3F">
      <w:pPr>
        <w:pStyle w:val="BodyText"/>
        <w:numPr>
          <w:ilvl w:val="1"/>
          <w:numId w:val="18"/>
        </w:numPr>
        <w:spacing w:after="0"/>
        <w:ind w:left="576"/>
        <w:rPr>
          <w:rStyle w:val="Instructions12"/>
          <w:rFonts w:ascii="Times New Roman" w:hAnsi="Times New Roman" w:cs="Times New Roman"/>
          <w:bCs w:val="0"/>
          <w:iCs/>
          <w:color w:val="auto"/>
        </w:rPr>
      </w:pPr>
      <w:r w:rsidRPr="00043626">
        <w:rPr>
          <w:rFonts w:cs="Times New Roman"/>
        </w:rPr>
        <w:t xml:space="preserve">Your genetic information, health information and survey responses will be stored </w:t>
      </w:r>
      <w:r w:rsidR="00B618E7" w:rsidRPr="00043626">
        <w:rPr>
          <w:rFonts w:cs="Times New Roman"/>
        </w:rPr>
        <w:t>in a database for the research study.</w:t>
      </w:r>
      <w:r w:rsidR="00A85BCD" w:rsidRPr="00043626">
        <w:rPr>
          <w:rFonts w:cs="Times New Roman"/>
        </w:rPr>
        <w:t xml:space="preserve">  (See more information on that </w:t>
      </w:r>
      <w:r w:rsidR="003E0CF4" w:rsidRPr="00043626">
        <w:rPr>
          <w:rFonts w:cs="Times New Roman"/>
        </w:rPr>
        <w:t>above</w:t>
      </w:r>
      <w:r w:rsidR="00A85BCD" w:rsidRPr="00043626">
        <w:rPr>
          <w:rFonts w:cs="Times New Roman"/>
        </w:rPr>
        <w:t>.)</w:t>
      </w:r>
      <w:r w:rsidR="00B618E7" w:rsidRPr="00043626">
        <w:rPr>
          <w:rFonts w:cs="Times New Roman"/>
        </w:rPr>
        <w:t xml:space="preserve"> </w:t>
      </w:r>
      <w:r w:rsidR="009F6FCB" w:rsidRPr="00043626">
        <w:rPr>
          <w:rFonts w:cs="Times New Roman"/>
        </w:rPr>
        <w:t>AdventHealth Orlando</w:t>
      </w:r>
      <w:r w:rsidR="00597EB9" w:rsidRPr="00043626">
        <w:rPr>
          <w:rFonts w:cs="Times New Roman"/>
        </w:rPr>
        <w:t xml:space="preserve"> </w:t>
      </w:r>
      <w:r w:rsidR="00B618E7" w:rsidRPr="00043626">
        <w:rPr>
          <w:rFonts w:cs="Times New Roman"/>
        </w:rPr>
        <w:t xml:space="preserve">has </w:t>
      </w:r>
      <w:r w:rsidR="00597EB9" w:rsidRPr="00043626">
        <w:rPr>
          <w:rFonts w:cs="Times New Roman"/>
        </w:rPr>
        <w:t xml:space="preserve">strong policies and procedures in place to </w:t>
      </w:r>
      <w:r w:rsidR="00B73D4F" w:rsidRPr="00043626">
        <w:rPr>
          <w:rFonts w:cs="Times New Roman"/>
        </w:rPr>
        <w:t xml:space="preserve">reduce </w:t>
      </w:r>
      <w:r w:rsidR="00597EB9" w:rsidRPr="00043626">
        <w:rPr>
          <w:rFonts w:cs="Times New Roman"/>
        </w:rPr>
        <w:t xml:space="preserve">the possibility of </w:t>
      </w:r>
      <w:r w:rsidR="00B618E7" w:rsidRPr="00043626">
        <w:rPr>
          <w:rFonts w:cs="Times New Roman"/>
        </w:rPr>
        <w:t>your information being stolen or lost, but they cannot provide a 100% guarantee that your information will be safe</w:t>
      </w:r>
      <w:r w:rsidR="00597EB9" w:rsidRPr="00043626">
        <w:rPr>
          <w:rFonts w:cs="Times New Roman"/>
        </w:rPr>
        <w:t xml:space="preserve">. </w:t>
      </w:r>
      <w:r w:rsidR="00B618E7" w:rsidRPr="00043626">
        <w:rPr>
          <w:rFonts w:cs="Times New Roman"/>
          <w:b/>
          <w:i/>
        </w:rPr>
        <w:t xml:space="preserve"> </w:t>
      </w:r>
      <w:r w:rsidR="00A31443" w:rsidRPr="00043626">
        <w:rPr>
          <w:rStyle w:val="Instructions12"/>
          <w:rFonts w:ascii="Times New Roman" w:hAnsi="Times New Roman" w:cs="Times New Roman"/>
          <w:b w:val="0"/>
          <w:i w:val="0"/>
          <w:color w:val="auto"/>
        </w:rPr>
        <w:t xml:space="preserve">In the unlikely event there is an unintended disclosure of information that can be used to identify you, it could affect your insurability, family relationships or other legal rights. You should know that there are laws in place to prevent this from taking place. </w:t>
      </w:r>
      <w:r w:rsidR="005F5F66" w:rsidRPr="00043626">
        <w:rPr>
          <w:rStyle w:val="Emphasis"/>
          <w:rFonts w:cs="Times New Roman"/>
          <w:i w:val="0"/>
          <w:lang w:val="en"/>
        </w:rPr>
        <w:t xml:space="preserve">A </w:t>
      </w:r>
      <w:r w:rsidR="00B73D4F" w:rsidRPr="00043626">
        <w:rPr>
          <w:rStyle w:val="Emphasis"/>
          <w:rFonts w:cs="Times New Roman"/>
          <w:i w:val="0"/>
          <w:lang w:val="en"/>
        </w:rPr>
        <w:t>f</w:t>
      </w:r>
      <w:r w:rsidR="005F5F66" w:rsidRPr="00043626">
        <w:rPr>
          <w:rStyle w:val="Emphasis"/>
          <w:rFonts w:cs="Times New Roman"/>
          <w:i w:val="0"/>
          <w:lang w:val="en"/>
        </w:rPr>
        <w:t>ederal law called the Genetic Information Nondiscrimination Act (GINA) makes it illegal for health insurance companies, group health plans, and most employers to discriminate against you based on your genetic information</w:t>
      </w:r>
      <w:r w:rsidR="005F5F66" w:rsidRPr="00043626">
        <w:rPr>
          <w:rStyle w:val="Emphasis"/>
          <w:rFonts w:cs="Times New Roman"/>
          <w:b/>
          <w:i w:val="0"/>
          <w:lang w:val="en"/>
        </w:rPr>
        <w:t xml:space="preserve">. </w:t>
      </w:r>
      <w:r w:rsidR="00B73D4F" w:rsidRPr="00043626">
        <w:rPr>
          <w:rStyle w:val="Emphasis"/>
          <w:rFonts w:cs="Times New Roman"/>
          <w:i w:val="0"/>
          <w:lang w:val="en"/>
        </w:rPr>
        <w:t>GINA does not apply to life insurance</w:t>
      </w:r>
      <w:r w:rsidR="00835727">
        <w:rPr>
          <w:rStyle w:val="Emphasis"/>
          <w:rFonts w:cs="Times New Roman"/>
          <w:i w:val="0"/>
          <w:lang w:val="en"/>
        </w:rPr>
        <w:t>, long term care insurance,</w:t>
      </w:r>
      <w:r w:rsidR="00B73D4F" w:rsidRPr="00043626">
        <w:rPr>
          <w:rStyle w:val="Emphasis"/>
          <w:rFonts w:cs="Times New Roman"/>
          <w:i w:val="0"/>
          <w:lang w:val="en"/>
        </w:rPr>
        <w:t xml:space="preserve"> or disability insurance. </w:t>
      </w:r>
      <w:r w:rsidR="005F5F66" w:rsidRPr="00043626">
        <w:rPr>
          <w:rStyle w:val="Instructions12"/>
          <w:rFonts w:ascii="Times New Roman" w:hAnsi="Times New Roman" w:cs="Times New Roman"/>
          <w:b w:val="0"/>
          <w:i w:val="0"/>
          <w:color w:val="auto"/>
        </w:rPr>
        <w:t>Please ask the study investigator or study staff if you would like to know more about how your information will be protected while you are in this study</w:t>
      </w:r>
      <w:r w:rsidR="00A31443" w:rsidRPr="00043626">
        <w:rPr>
          <w:rStyle w:val="Instructions12"/>
          <w:rFonts w:ascii="Times New Roman" w:hAnsi="Times New Roman" w:cs="Times New Roman"/>
          <w:b w:val="0"/>
          <w:i w:val="0"/>
          <w:color w:val="auto"/>
        </w:rPr>
        <w:t xml:space="preserve">. </w:t>
      </w:r>
    </w:p>
    <w:p w14:paraId="02ABFD5A" w14:textId="36EA9A37" w:rsidR="00C94B3F" w:rsidRPr="00043626" w:rsidRDefault="00C94B3F" w:rsidP="00C94B3F">
      <w:pPr>
        <w:pStyle w:val="BodyText"/>
        <w:spacing w:after="0"/>
        <w:rPr>
          <w:rStyle w:val="Instructions12"/>
          <w:rFonts w:ascii="Times New Roman" w:hAnsi="Times New Roman" w:cs="Times New Roman"/>
          <w:bCs w:val="0"/>
          <w:iCs/>
          <w:color w:val="auto"/>
        </w:rPr>
      </w:pPr>
    </w:p>
    <w:p w14:paraId="7D4BA166" w14:textId="07AA0A3D" w:rsidR="00854980" w:rsidRPr="000E5A14" w:rsidRDefault="00854980" w:rsidP="00C94B3F">
      <w:pPr>
        <w:pStyle w:val="BodyText"/>
        <w:numPr>
          <w:ilvl w:val="1"/>
          <w:numId w:val="18"/>
        </w:numPr>
        <w:spacing w:after="0"/>
        <w:ind w:left="576"/>
        <w:rPr>
          <w:rStyle w:val="Instructions12"/>
          <w:rFonts w:ascii="Times New Roman" w:hAnsi="Times New Roman" w:cs="Times New Roman"/>
          <w:bCs w:val="0"/>
          <w:iCs/>
          <w:color w:val="auto"/>
        </w:rPr>
      </w:pPr>
      <w:r w:rsidRPr="00043626">
        <w:rPr>
          <w:rStyle w:val="Instructions12"/>
          <w:rFonts w:ascii="Times New Roman" w:hAnsi="Times New Roman" w:cs="Times New Roman"/>
          <w:b w:val="0"/>
          <w:i w:val="0"/>
          <w:color w:val="auto"/>
        </w:rPr>
        <w:t xml:space="preserve">Your information may be provided to outside researchers.  Once </w:t>
      </w:r>
      <w:r w:rsidR="008F33E6" w:rsidRPr="00043626">
        <w:rPr>
          <w:rStyle w:val="Instructions12"/>
          <w:rFonts w:ascii="Times New Roman" w:hAnsi="Times New Roman" w:cs="Times New Roman"/>
          <w:b w:val="0"/>
          <w:i w:val="0"/>
          <w:color w:val="auto"/>
        </w:rPr>
        <w:t xml:space="preserve">your information is given to </w:t>
      </w:r>
      <w:r w:rsidRPr="00043626">
        <w:rPr>
          <w:rStyle w:val="Instructions12"/>
          <w:rFonts w:ascii="Times New Roman" w:hAnsi="Times New Roman" w:cs="Times New Roman"/>
          <w:b w:val="0"/>
          <w:i w:val="0"/>
          <w:color w:val="auto"/>
        </w:rPr>
        <w:t>outside researchers, it is possible that your information will no longer be protected by the federal privacy law called HIPAA.</w:t>
      </w:r>
    </w:p>
    <w:p w14:paraId="2157681B" w14:textId="77777777" w:rsidR="000E5A14" w:rsidRPr="00043626" w:rsidRDefault="000E5A14" w:rsidP="000E5A14">
      <w:pPr>
        <w:pStyle w:val="BodyText"/>
        <w:spacing w:after="0"/>
        <w:rPr>
          <w:rStyle w:val="Instructions12"/>
          <w:rFonts w:ascii="Times New Roman" w:hAnsi="Times New Roman" w:cs="Times New Roman"/>
          <w:bCs w:val="0"/>
          <w:iCs/>
          <w:color w:val="auto"/>
        </w:rPr>
      </w:pPr>
    </w:p>
    <w:p w14:paraId="2B8E4C96" w14:textId="31E702F8" w:rsidR="00D429B7" w:rsidRPr="00A7090F" w:rsidRDefault="00EC632E"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 xml:space="preserve">Will being in this study help me </w:t>
      </w:r>
      <w:r w:rsidR="001A06F8" w:rsidRPr="00A7090F">
        <w:rPr>
          <w:rFonts w:ascii="Times New Roman" w:hAnsi="Times New Roman" w:cs="Times New Roman"/>
          <w:sz w:val="24"/>
          <w:szCs w:val="24"/>
        </w:rPr>
        <w:t xml:space="preserve">in </w:t>
      </w:r>
      <w:r w:rsidRPr="00A7090F">
        <w:rPr>
          <w:rFonts w:ascii="Times New Roman" w:hAnsi="Times New Roman" w:cs="Times New Roman"/>
          <w:sz w:val="24"/>
          <w:szCs w:val="24"/>
        </w:rPr>
        <w:t>any way</w:t>
      </w:r>
      <w:r w:rsidR="00D429B7" w:rsidRPr="00A7090F">
        <w:rPr>
          <w:rFonts w:ascii="Times New Roman" w:hAnsi="Times New Roman" w:cs="Times New Roman"/>
          <w:sz w:val="24"/>
          <w:szCs w:val="24"/>
        </w:rPr>
        <w:t>?</w:t>
      </w:r>
    </w:p>
    <w:p w14:paraId="031991A5" w14:textId="30179320" w:rsidR="006D378B" w:rsidRPr="00A7090F" w:rsidRDefault="00AD0FFE" w:rsidP="00C94B3F">
      <w:pPr>
        <w:pStyle w:val="Default"/>
        <w:jc w:val="both"/>
        <w:rPr>
          <w:rFonts w:ascii="Times New Roman" w:hAnsi="Times New Roman" w:cs="Times New Roman"/>
        </w:rPr>
      </w:pPr>
      <w:r w:rsidRPr="00A7090F">
        <w:rPr>
          <w:rFonts w:ascii="Times New Roman" w:hAnsi="Times New Roman" w:cs="Times New Roman"/>
        </w:rPr>
        <w:t>The report on y</w:t>
      </w:r>
      <w:r w:rsidR="002E1E87" w:rsidRPr="00A7090F">
        <w:rPr>
          <w:rFonts w:ascii="Times New Roman" w:hAnsi="Times New Roman" w:cs="Times New Roman"/>
        </w:rPr>
        <w:t xml:space="preserve">our </w:t>
      </w:r>
      <w:r w:rsidR="002D4BCE" w:rsidRPr="00A7090F">
        <w:rPr>
          <w:rFonts w:ascii="Times New Roman" w:hAnsi="Times New Roman" w:cs="Times New Roman"/>
        </w:rPr>
        <w:t xml:space="preserve">genetic </w:t>
      </w:r>
      <w:r w:rsidR="00605D7D" w:rsidRPr="00A7090F">
        <w:rPr>
          <w:rFonts w:ascii="Times New Roman" w:hAnsi="Times New Roman" w:cs="Times New Roman"/>
        </w:rPr>
        <w:t xml:space="preserve">information </w:t>
      </w:r>
      <w:r w:rsidR="00AD397D" w:rsidRPr="00A7090F">
        <w:rPr>
          <w:rFonts w:ascii="Times New Roman" w:hAnsi="Times New Roman" w:cs="Times New Roman"/>
        </w:rPr>
        <w:t>could</w:t>
      </w:r>
      <w:r w:rsidR="002D4BCE" w:rsidRPr="00A7090F">
        <w:rPr>
          <w:rFonts w:ascii="Times New Roman" w:hAnsi="Times New Roman" w:cs="Times New Roman"/>
        </w:rPr>
        <w:t xml:space="preserve"> reveal information about you that is important for your health</w:t>
      </w:r>
      <w:r w:rsidR="00AD397D" w:rsidRPr="00A7090F">
        <w:rPr>
          <w:rFonts w:ascii="Times New Roman" w:hAnsi="Times New Roman" w:cs="Times New Roman"/>
        </w:rPr>
        <w:t xml:space="preserve"> and the health of your relatives</w:t>
      </w:r>
      <w:r w:rsidR="002D4BCE" w:rsidRPr="00A7090F">
        <w:rPr>
          <w:rFonts w:ascii="Times New Roman" w:hAnsi="Times New Roman" w:cs="Times New Roman"/>
        </w:rPr>
        <w:t xml:space="preserve">. </w:t>
      </w:r>
      <w:r w:rsidR="00815345">
        <w:rPr>
          <w:rFonts w:ascii="Times New Roman" w:hAnsi="Times New Roman" w:cs="Times New Roman"/>
        </w:rPr>
        <w:t>For this initial phase, markers for FH are rare in the general public (that is, those without a family history of coronary artery disease) so the chance of finding a positive result is small.  </w:t>
      </w:r>
      <w:r w:rsidR="006D378B" w:rsidRPr="00A7090F">
        <w:rPr>
          <w:rFonts w:ascii="Times New Roman" w:hAnsi="Times New Roman" w:cs="Times New Roman"/>
        </w:rPr>
        <w:t xml:space="preserve">For </w:t>
      </w:r>
      <w:r w:rsidR="00605D7D" w:rsidRPr="00A7090F">
        <w:rPr>
          <w:rFonts w:ascii="Times New Roman" w:hAnsi="Times New Roman" w:cs="Times New Roman"/>
        </w:rPr>
        <w:t xml:space="preserve">people </w:t>
      </w:r>
      <w:r w:rsidR="006D378B" w:rsidRPr="00A7090F">
        <w:rPr>
          <w:rFonts w:ascii="Times New Roman" w:hAnsi="Times New Roman" w:cs="Times New Roman"/>
        </w:rPr>
        <w:t xml:space="preserve">with FH, </w:t>
      </w:r>
      <w:r w:rsidR="007724D5" w:rsidRPr="00A7090F">
        <w:rPr>
          <w:rFonts w:ascii="Times New Roman" w:hAnsi="Times New Roman" w:cs="Times New Roman"/>
        </w:rPr>
        <w:t xml:space="preserve">taking action on this information could </w:t>
      </w:r>
      <w:r w:rsidR="00DF04D2" w:rsidRPr="00A7090F">
        <w:rPr>
          <w:rFonts w:ascii="Times New Roman" w:hAnsi="Times New Roman" w:cs="Times New Roman"/>
        </w:rPr>
        <w:t>reduce</w:t>
      </w:r>
      <w:r w:rsidR="007724D5" w:rsidRPr="00A7090F">
        <w:rPr>
          <w:rFonts w:ascii="Times New Roman" w:hAnsi="Times New Roman" w:cs="Times New Roman"/>
        </w:rPr>
        <w:t xml:space="preserve"> </w:t>
      </w:r>
      <w:r w:rsidR="00853F98" w:rsidRPr="00A7090F">
        <w:rPr>
          <w:rFonts w:ascii="Times New Roman" w:hAnsi="Times New Roman" w:cs="Times New Roman"/>
        </w:rPr>
        <w:t>your cardiovascular</w:t>
      </w:r>
      <w:r w:rsidR="006D378B" w:rsidRPr="00A7090F">
        <w:rPr>
          <w:rFonts w:ascii="Times New Roman" w:hAnsi="Times New Roman" w:cs="Times New Roman"/>
        </w:rPr>
        <w:t xml:space="preserve"> risk.  </w:t>
      </w:r>
      <w:r w:rsidRPr="00A7090F">
        <w:rPr>
          <w:rFonts w:ascii="Times New Roman" w:hAnsi="Times New Roman" w:cs="Times New Roman"/>
        </w:rPr>
        <w:t>You may benefit from sharing the report with your healthcare professional who can help you better understand the genetic information contained in the report.</w:t>
      </w:r>
    </w:p>
    <w:p w14:paraId="31031ED2" w14:textId="69C511E4" w:rsidR="0082709E" w:rsidRPr="00A7090F" w:rsidRDefault="0082709E" w:rsidP="00C94B3F">
      <w:pPr>
        <w:pStyle w:val="Default"/>
        <w:jc w:val="both"/>
        <w:rPr>
          <w:rFonts w:ascii="Times New Roman" w:hAnsi="Times New Roman" w:cs="Times New Roman"/>
        </w:rPr>
      </w:pPr>
    </w:p>
    <w:p w14:paraId="1B9E233D" w14:textId="46797C03" w:rsidR="00AD0FFE" w:rsidRPr="00A7090F" w:rsidRDefault="004721E2" w:rsidP="00C94B3F">
      <w:pPr>
        <w:pStyle w:val="Default"/>
        <w:jc w:val="both"/>
        <w:rPr>
          <w:rFonts w:ascii="Times New Roman" w:hAnsi="Times New Roman" w:cs="Times New Roman"/>
        </w:rPr>
      </w:pPr>
      <w:r w:rsidRPr="00A7090F">
        <w:rPr>
          <w:rFonts w:ascii="Times New Roman" w:hAnsi="Times New Roman" w:cs="Times New Roman"/>
        </w:rPr>
        <w:t xml:space="preserve">You will receive your </w:t>
      </w:r>
      <w:r w:rsidR="006019FD">
        <w:rPr>
          <w:rFonts w:ascii="Times New Roman" w:hAnsi="Times New Roman" w:cs="Times New Roman"/>
        </w:rPr>
        <w:t xml:space="preserve">FH </w:t>
      </w:r>
      <w:r w:rsidR="003E0CF4">
        <w:rPr>
          <w:rFonts w:ascii="Times New Roman" w:hAnsi="Times New Roman" w:cs="Times New Roman"/>
        </w:rPr>
        <w:t xml:space="preserve">test </w:t>
      </w:r>
      <w:r w:rsidRPr="00A7090F">
        <w:rPr>
          <w:rFonts w:ascii="Times New Roman" w:hAnsi="Times New Roman" w:cs="Times New Roman"/>
        </w:rPr>
        <w:t>results</w:t>
      </w:r>
      <w:r w:rsidR="006019FD">
        <w:rPr>
          <w:rFonts w:ascii="Times New Roman" w:hAnsi="Times New Roman" w:cs="Times New Roman"/>
        </w:rPr>
        <w:t xml:space="preserve"> and an explanation of those results. You will receive notice that your FH results are </w:t>
      </w:r>
      <w:r w:rsidR="00222FC4">
        <w:rPr>
          <w:rFonts w:ascii="Times New Roman" w:hAnsi="Times New Roman" w:cs="Times New Roman"/>
        </w:rPr>
        <w:t>available</w:t>
      </w:r>
      <w:r w:rsidR="00222FC4" w:rsidRPr="00A7090F">
        <w:rPr>
          <w:rFonts w:ascii="Times New Roman" w:hAnsi="Times New Roman" w:cs="Times New Roman"/>
        </w:rPr>
        <w:t xml:space="preserve"> through</w:t>
      </w:r>
      <w:r w:rsidRPr="00A7090F">
        <w:rPr>
          <w:rFonts w:ascii="Times New Roman" w:hAnsi="Times New Roman" w:cs="Times New Roman"/>
        </w:rPr>
        <w:t xml:space="preserve"> an email from </w:t>
      </w:r>
      <w:proofErr w:type="spellStart"/>
      <w:r w:rsidRPr="00A7090F">
        <w:rPr>
          <w:rFonts w:ascii="Times New Roman" w:hAnsi="Times New Roman" w:cs="Times New Roman"/>
        </w:rPr>
        <w:t>Admera</w:t>
      </w:r>
      <w:proofErr w:type="spellEnd"/>
      <w:r w:rsidRPr="00A7090F">
        <w:rPr>
          <w:rFonts w:ascii="Times New Roman" w:hAnsi="Times New Roman" w:cs="Times New Roman"/>
        </w:rPr>
        <w:t xml:space="preserve"> Health. </w:t>
      </w:r>
      <w:r w:rsidR="006019FD">
        <w:rPr>
          <w:rFonts w:ascii="Times New Roman" w:hAnsi="Times New Roman" w:cs="Times New Roman"/>
        </w:rPr>
        <w:t xml:space="preserve">These results and an explanation of the results will be available in </w:t>
      </w:r>
      <w:r w:rsidR="00C32E9D">
        <w:rPr>
          <w:rFonts w:ascii="Times New Roman" w:hAnsi="Times New Roman" w:cs="Times New Roman"/>
        </w:rPr>
        <w:t xml:space="preserve">the </w:t>
      </w:r>
      <w:r w:rsidR="00C043AA">
        <w:rPr>
          <w:rFonts w:ascii="Times New Roman" w:hAnsi="Times New Roman" w:cs="Times New Roman"/>
        </w:rPr>
        <w:t xml:space="preserve">FH report from </w:t>
      </w:r>
      <w:proofErr w:type="spellStart"/>
      <w:r w:rsidR="00C043AA">
        <w:rPr>
          <w:rFonts w:ascii="Times New Roman" w:hAnsi="Times New Roman" w:cs="Times New Roman"/>
        </w:rPr>
        <w:t>Admera</w:t>
      </w:r>
      <w:proofErr w:type="spellEnd"/>
      <w:r w:rsidR="00C043AA">
        <w:rPr>
          <w:rFonts w:ascii="Times New Roman" w:hAnsi="Times New Roman" w:cs="Times New Roman"/>
        </w:rPr>
        <w:t xml:space="preserve"> Health</w:t>
      </w:r>
      <w:r w:rsidR="006019FD">
        <w:rPr>
          <w:rFonts w:ascii="Times New Roman" w:hAnsi="Times New Roman" w:cs="Times New Roman"/>
        </w:rPr>
        <w:t xml:space="preserve">. </w:t>
      </w:r>
      <w:r w:rsidRPr="00A7090F">
        <w:rPr>
          <w:rFonts w:ascii="Times New Roman" w:hAnsi="Times New Roman" w:cs="Times New Roman"/>
        </w:rPr>
        <w:t xml:space="preserve"> </w:t>
      </w:r>
      <w:r w:rsidR="00AD0FFE" w:rsidRPr="00A7090F">
        <w:rPr>
          <w:rFonts w:ascii="Times New Roman" w:hAnsi="Times New Roman" w:cs="Times New Roman"/>
        </w:rPr>
        <w:t xml:space="preserve">More information about the Helix genetic test and test results will be provided to you </w:t>
      </w:r>
      <w:r w:rsidR="003E0CF4">
        <w:rPr>
          <w:rFonts w:ascii="Times New Roman" w:hAnsi="Times New Roman" w:cs="Times New Roman"/>
        </w:rPr>
        <w:t xml:space="preserve">when you set up an account on the </w:t>
      </w:r>
      <w:r w:rsidR="00AD0FFE" w:rsidRPr="00A7090F">
        <w:rPr>
          <w:rFonts w:ascii="Times New Roman" w:hAnsi="Times New Roman" w:cs="Times New Roman"/>
        </w:rPr>
        <w:t>Helix website.</w:t>
      </w:r>
    </w:p>
    <w:p w14:paraId="79E7F145" w14:textId="77777777" w:rsidR="00AD0FFE" w:rsidRPr="00A7090F" w:rsidRDefault="00AD0FFE" w:rsidP="00C94B3F">
      <w:pPr>
        <w:pStyle w:val="Default"/>
        <w:jc w:val="both"/>
        <w:rPr>
          <w:rFonts w:ascii="Times New Roman" w:hAnsi="Times New Roman" w:cs="Times New Roman"/>
        </w:rPr>
      </w:pPr>
    </w:p>
    <w:p w14:paraId="49B0D56B" w14:textId="2DCED8A9" w:rsidR="006D378B" w:rsidRPr="00A7090F" w:rsidRDefault="00236A85" w:rsidP="00C94B3F">
      <w:pPr>
        <w:pStyle w:val="Default"/>
        <w:jc w:val="both"/>
        <w:rPr>
          <w:rFonts w:ascii="Times New Roman" w:hAnsi="Times New Roman" w:cs="Times New Roman"/>
        </w:rPr>
      </w:pPr>
      <w:r w:rsidRPr="00A7090F">
        <w:rPr>
          <w:rFonts w:ascii="Times New Roman" w:hAnsi="Times New Roman" w:cs="Times New Roman"/>
        </w:rPr>
        <w:t xml:space="preserve">An AdventHealth Orlando care navigator will also be available to </w:t>
      </w:r>
      <w:r w:rsidR="004B1CD3" w:rsidRPr="00A7090F">
        <w:rPr>
          <w:rFonts w:ascii="Times New Roman" w:hAnsi="Times New Roman" w:cs="Times New Roman"/>
        </w:rPr>
        <w:t>direct you</w:t>
      </w:r>
      <w:r w:rsidR="00F14275" w:rsidRPr="00A7090F">
        <w:rPr>
          <w:rFonts w:ascii="Times New Roman" w:hAnsi="Times New Roman" w:cs="Times New Roman"/>
        </w:rPr>
        <w:t xml:space="preserve"> to </w:t>
      </w:r>
      <w:r w:rsidR="00B853A3" w:rsidRPr="00A7090F">
        <w:rPr>
          <w:rFonts w:ascii="Times New Roman" w:hAnsi="Times New Roman" w:cs="Times New Roman"/>
        </w:rPr>
        <w:t xml:space="preserve">physicians and other </w:t>
      </w:r>
      <w:r w:rsidRPr="00A7090F">
        <w:rPr>
          <w:rFonts w:ascii="Times New Roman" w:hAnsi="Times New Roman" w:cs="Times New Roman"/>
        </w:rPr>
        <w:t xml:space="preserve">resources </w:t>
      </w:r>
      <w:r w:rsidR="00952C49" w:rsidRPr="00A7090F">
        <w:rPr>
          <w:rFonts w:ascii="Times New Roman" w:hAnsi="Times New Roman" w:cs="Times New Roman"/>
        </w:rPr>
        <w:t>for</w:t>
      </w:r>
      <w:r w:rsidR="00B853A3" w:rsidRPr="00A7090F">
        <w:rPr>
          <w:rFonts w:ascii="Times New Roman" w:hAnsi="Times New Roman" w:cs="Times New Roman"/>
        </w:rPr>
        <w:t xml:space="preserve"> help</w:t>
      </w:r>
      <w:r w:rsidR="00952C49" w:rsidRPr="00A7090F">
        <w:rPr>
          <w:rFonts w:ascii="Times New Roman" w:hAnsi="Times New Roman" w:cs="Times New Roman"/>
        </w:rPr>
        <w:t xml:space="preserve">. </w:t>
      </w:r>
    </w:p>
    <w:p w14:paraId="6348FA10" w14:textId="77777777" w:rsidR="008E2DB8" w:rsidRPr="00A7090F" w:rsidRDefault="008E2DB8" w:rsidP="00C94B3F">
      <w:pPr>
        <w:pStyle w:val="Default"/>
        <w:jc w:val="both"/>
        <w:rPr>
          <w:rFonts w:ascii="Times New Roman" w:hAnsi="Times New Roman" w:cs="Times New Roman"/>
        </w:rPr>
      </w:pPr>
    </w:p>
    <w:p w14:paraId="11A81A26" w14:textId="01B3AB70" w:rsidR="008E2DB8" w:rsidRPr="00A7090F" w:rsidRDefault="008E2DB8" w:rsidP="00C94B3F">
      <w:pPr>
        <w:pStyle w:val="Default"/>
        <w:jc w:val="both"/>
        <w:rPr>
          <w:rFonts w:ascii="Times New Roman" w:hAnsi="Times New Roman" w:cs="Times New Roman"/>
        </w:rPr>
      </w:pPr>
      <w:r w:rsidRPr="00A7090F">
        <w:rPr>
          <w:rFonts w:ascii="Times New Roman" w:hAnsi="Times New Roman" w:cs="Times New Roman"/>
        </w:rPr>
        <w:t xml:space="preserve">Your genetic </w:t>
      </w:r>
      <w:r w:rsidR="00267E74" w:rsidRPr="00A7090F">
        <w:rPr>
          <w:rFonts w:ascii="Times New Roman" w:hAnsi="Times New Roman" w:cs="Times New Roman"/>
        </w:rPr>
        <w:t xml:space="preserve">information </w:t>
      </w:r>
      <w:r w:rsidRPr="00A7090F">
        <w:rPr>
          <w:rFonts w:ascii="Times New Roman" w:hAnsi="Times New Roman" w:cs="Times New Roman"/>
        </w:rPr>
        <w:t xml:space="preserve">will be </w:t>
      </w:r>
      <w:r w:rsidR="00806413" w:rsidRPr="00A7090F">
        <w:rPr>
          <w:rFonts w:ascii="Times New Roman" w:hAnsi="Times New Roman" w:cs="Times New Roman"/>
        </w:rPr>
        <w:t xml:space="preserve">stored in the </w:t>
      </w:r>
      <w:r w:rsidRPr="00A7090F">
        <w:rPr>
          <w:rFonts w:ascii="Times New Roman" w:hAnsi="Times New Roman" w:cs="Times New Roman"/>
        </w:rPr>
        <w:t xml:space="preserve">AdventHealth </w:t>
      </w:r>
      <w:r w:rsidR="002E13DC" w:rsidRPr="00A7090F">
        <w:rPr>
          <w:rFonts w:ascii="Times New Roman" w:hAnsi="Times New Roman" w:cs="Times New Roman"/>
        </w:rPr>
        <w:t>database and</w:t>
      </w:r>
      <w:r w:rsidRPr="00A7090F">
        <w:rPr>
          <w:rFonts w:ascii="Times New Roman" w:hAnsi="Times New Roman" w:cs="Times New Roman"/>
        </w:rPr>
        <w:t xml:space="preserve"> will </w:t>
      </w:r>
      <w:r w:rsidR="006A6AF3" w:rsidRPr="00A7090F">
        <w:rPr>
          <w:rFonts w:ascii="Times New Roman" w:hAnsi="Times New Roman" w:cs="Times New Roman"/>
        </w:rPr>
        <w:t xml:space="preserve">be used </w:t>
      </w:r>
      <w:r w:rsidRPr="00A7090F">
        <w:rPr>
          <w:rFonts w:ascii="Times New Roman" w:hAnsi="Times New Roman" w:cs="Times New Roman"/>
        </w:rPr>
        <w:t xml:space="preserve">to analyze and interpret genetic </w:t>
      </w:r>
      <w:r w:rsidR="00267E74" w:rsidRPr="00A7090F">
        <w:rPr>
          <w:rFonts w:ascii="Times New Roman" w:hAnsi="Times New Roman" w:cs="Times New Roman"/>
        </w:rPr>
        <w:t xml:space="preserve">information </w:t>
      </w:r>
      <w:r w:rsidR="006A6AF3" w:rsidRPr="00A7090F">
        <w:rPr>
          <w:rFonts w:ascii="Times New Roman" w:hAnsi="Times New Roman" w:cs="Times New Roman"/>
        </w:rPr>
        <w:t xml:space="preserve">associated </w:t>
      </w:r>
      <w:r w:rsidR="0091505C" w:rsidRPr="00A7090F">
        <w:rPr>
          <w:rFonts w:ascii="Times New Roman" w:hAnsi="Times New Roman" w:cs="Times New Roman"/>
        </w:rPr>
        <w:t>with</w:t>
      </w:r>
      <w:r w:rsidRPr="00A7090F">
        <w:rPr>
          <w:rFonts w:ascii="Times New Roman" w:hAnsi="Times New Roman" w:cs="Times New Roman"/>
        </w:rPr>
        <w:t xml:space="preserve"> other conditions</w:t>
      </w:r>
      <w:r w:rsidR="00267E74" w:rsidRPr="00A7090F">
        <w:rPr>
          <w:rFonts w:ascii="Times New Roman" w:hAnsi="Times New Roman" w:cs="Times New Roman"/>
        </w:rPr>
        <w:t xml:space="preserve"> that are inherited through families</w:t>
      </w:r>
      <w:r w:rsidRPr="00A7090F">
        <w:rPr>
          <w:rFonts w:ascii="Times New Roman" w:hAnsi="Times New Roman" w:cs="Times New Roman"/>
        </w:rPr>
        <w:t xml:space="preserve">, such </w:t>
      </w:r>
      <w:r w:rsidRPr="00A7090F">
        <w:rPr>
          <w:rFonts w:ascii="Times New Roman" w:hAnsi="Times New Roman" w:cs="Times New Roman"/>
        </w:rPr>
        <w:lastRenderedPageBreak/>
        <w:t>as heart disease</w:t>
      </w:r>
      <w:r w:rsidR="0091505C" w:rsidRPr="00A7090F">
        <w:rPr>
          <w:rFonts w:ascii="Times New Roman" w:hAnsi="Times New Roman" w:cs="Times New Roman"/>
        </w:rPr>
        <w:t xml:space="preserve"> and</w:t>
      </w:r>
      <w:r w:rsidRPr="00A7090F">
        <w:rPr>
          <w:rFonts w:ascii="Times New Roman" w:hAnsi="Times New Roman" w:cs="Times New Roman"/>
        </w:rPr>
        <w:t xml:space="preserve"> cancer.  As a participant in this study, you </w:t>
      </w:r>
      <w:r w:rsidR="00B961D7">
        <w:rPr>
          <w:rFonts w:ascii="Times New Roman" w:hAnsi="Times New Roman" w:cs="Times New Roman"/>
        </w:rPr>
        <w:t xml:space="preserve">may receive information about your genetics, which could </w:t>
      </w:r>
      <w:r w:rsidR="001E1ECE" w:rsidRPr="00A7090F">
        <w:rPr>
          <w:rFonts w:ascii="Times New Roman" w:hAnsi="Times New Roman" w:cs="Times New Roman"/>
        </w:rPr>
        <w:t xml:space="preserve">result in </w:t>
      </w:r>
      <w:r w:rsidR="00B961D7">
        <w:rPr>
          <w:rFonts w:ascii="Times New Roman" w:hAnsi="Times New Roman" w:cs="Times New Roman"/>
        </w:rPr>
        <w:t xml:space="preserve">getting </w:t>
      </w:r>
      <w:r w:rsidR="001E1ECE" w:rsidRPr="00A7090F">
        <w:rPr>
          <w:rFonts w:ascii="Times New Roman" w:hAnsi="Times New Roman" w:cs="Times New Roman"/>
        </w:rPr>
        <w:t xml:space="preserve">early screening, early </w:t>
      </w:r>
      <w:r w:rsidR="005E5EC5" w:rsidRPr="00A7090F">
        <w:rPr>
          <w:rFonts w:ascii="Times New Roman" w:hAnsi="Times New Roman" w:cs="Times New Roman"/>
        </w:rPr>
        <w:t xml:space="preserve">detection, and early treatment of conditions. </w:t>
      </w:r>
      <w:r w:rsidR="001F57A3">
        <w:rPr>
          <w:rFonts w:ascii="Times New Roman" w:hAnsi="Times New Roman" w:cs="Times New Roman"/>
        </w:rPr>
        <w:t xml:space="preserve"> Please keep in mind that the </w:t>
      </w:r>
      <w:r w:rsidR="001F57A3" w:rsidRPr="00D3495C">
        <w:rPr>
          <w:rFonts w:ascii="Times New Roman" w:hAnsi="Times New Roman" w:cs="Times New Roman"/>
        </w:rPr>
        <w:t xml:space="preserve">science about genes is changing </w:t>
      </w:r>
      <w:r w:rsidR="001F57A3">
        <w:rPr>
          <w:rFonts w:ascii="Times New Roman" w:hAnsi="Times New Roman" w:cs="Times New Roman"/>
        </w:rPr>
        <w:t>quickly</w:t>
      </w:r>
      <w:r w:rsidR="001F57A3" w:rsidRPr="00D3495C">
        <w:rPr>
          <w:rFonts w:ascii="Times New Roman" w:hAnsi="Times New Roman" w:cs="Times New Roman"/>
        </w:rPr>
        <w:t xml:space="preserve">, </w:t>
      </w:r>
      <w:r w:rsidR="001F57A3">
        <w:rPr>
          <w:rFonts w:ascii="Times New Roman" w:hAnsi="Times New Roman" w:cs="Times New Roman"/>
        </w:rPr>
        <w:t xml:space="preserve">so you </w:t>
      </w:r>
      <w:r w:rsidR="001F57A3" w:rsidRPr="00D3495C">
        <w:rPr>
          <w:rFonts w:ascii="Times New Roman" w:hAnsi="Times New Roman" w:cs="Times New Roman"/>
        </w:rPr>
        <w:t xml:space="preserve">should not rely on </w:t>
      </w:r>
      <w:r w:rsidR="001F57A3">
        <w:rPr>
          <w:rFonts w:ascii="Times New Roman" w:hAnsi="Times New Roman" w:cs="Times New Roman"/>
        </w:rPr>
        <w:t>AdventHealth to tell you about your risk of genetic conditions. You should continue to live in a healthy way and seek preventive care from your health care providers</w:t>
      </w:r>
      <w:r w:rsidR="00835727">
        <w:rPr>
          <w:rFonts w:ascii="Times New Roman" w:hAnsi="Times New Roman" w:cs="Times New Roman"/>
        </w:rPr>
        <w:t>.</w:t>
      </w:r>
    </w:p>
    <w:p w14:paraId="5E483A8A" w14:textId="13FAA896" w:rsidR="00397DD0" w:rsidRPr="00A7090F" w:rsidRDefault="00397DD0" w:rsidP="00C94B3F">
      <w:pPr>
        <w:pStyle w:val="Default"/>
        <w:jc w:val="both"/>
        <w:rPr>
          <w:rFonts w:ascii="Times New Roman" w:hAnsi="Times New Roman" w:cs="Times New Roman"/>
        </w:rPr>
      </w:pPr>
    </w:p>
    <w:p w14:paraId="1FCDC9B8" w14:textId="3AFECC3E" w:rsidR="00AD0FFE" w:rsidRDefault="00397DD0" w:rsidP="00C94B3F">
      <w:pPr>
        <w:pStyle w:val="Default"/>
        <w:jc w:val="both"/>
        <w:rPr>
          <w:rFonts w:ascii="Times New Roman" w:hAnsi="Times New Roman" w:cs="Times New Roman"/>
        </w:rPr>
      </w:pPr>
      <w:r w:rsidRPr="00A7090F">
        <w:rPr>
          <w:rFonts w:ascii="Times New Roman" w:hAnsi="Times New Roman" w:cs="Times New Roman"/>
        </w:rPr>
        <w:t xml:space="preserve">Also, </w:t>
      </w:r>
      <w:r w:rsidR="00032E35">
        <w:rPr>
          <w:rFonts w:ascii="Times New Roman" w:hAnsi="Times New Roman" w:cs="Times New Roman"/>
        </w:rPr>
        <w:t xml:space="preserve">when you </w:t>
      </w:r>
      <w:r w:rsidR="00156BCC">
        <w:rPr>
          <w:rFonts w:ascii="Times New Roman" w:hAnsi="Times New Roman" w:cs="Times New Roman"/>
        </w:rPr>
        <w:t xml:space="preserve">create an account </w:t>
      </w:r>
      <w:r w:rsidR="00032E35">
        <w:rPr>
          <w:rFonts w:ascii="Times New Roman" w:hAnsi="Times New Roman" w:cs="Times New Roman"/>
        </w:rPr>
        <w:t xml:space="preserve">on the Helix website, </w:t>
      </w:r>
      <w:r w:rsidRPr="00A7090F">
        <w:rPr>
          <w:rFonts w:ascii="Times New Roman" w:hAnsi="Times New Roman" w:cs="Times New Roman"/>
        </w:rPr>
        <w:t xml:space="preserve">you will have access to other Helix </w:t>
      </w:r>
      <w:r w:rsidR="001F02BC" w:rsidRPr="00A7090F">
        <w:rPr>
          <w:rFonts w:ascii="Times New Roman" w:hAnsi="Times New Roman" w:cs="Times New Roman"/>
        </w:rPr>
        <w:t>store products</w:t>
      </w:r>
      <w:r w:rsidRPr="00A7090F">
        <w:rPr>
          <w:rFonts w:ascii="Times New Roman" w:hAnsi="Times New Roman" w:cs="Times New Roman"/>
        </w:rPr>
        <w:t xml:space="preserve"> </w:t>
      </w:r>
      <w:r w:rsidR="00EC3DE6" w:rsidRPr="00A7090F">
        <w:rPr>
          <w:rFonts w:ascii="Times New Roman" w:hAnsi="Times New Roman" w:cs="Times New Roman"/>
        </w:rPr>
        <w:t xml:space="preserve">related to </w:t>
      </w:r>
      <w:r w:rsidRPr="00A7090F">
        <w:rPr>
          <w:rFonts w:ascii="Times New Roman" w:hAnsi="Times New Roman" w:cs="Times New Roman"/>
        </w:rPr>
        <w:t>other health conditions</w:t>
      </w:r>
      <w:r w:rsidR="00B268AB" w:rsidRPr="00A7090F">
        <w:rPr>
          <w:rFonts w:ascii="Times New Roman" w:hAnsi="Times New Roman" w:cs="Times New Roman"/>
        </w:rPr>
        <w:t xml:space="preserve">.  These are available at an additional cost to you </w:t>
      </w:r>
      <w:r w:rsidR="00C925DD" w:rsidRPr="00A7090F">
        <w:rPr>
          <w:rFonts w:ascii="Times New Roman" w:hAnsi="Times New Roman" w:cs="Times New Roman"/>
        </w:rPr>
        <w:t xml:space="preserve">but </w:t>
      </w:r>
      <w:r w:rsidR="001F02BC" w:rsidRPr="00A7090F">
        <w:rPr>
          <w:rFonts w:ascii="Times New Roman" w:hAnsi="Times New Roman" w:cs="Times New Roman"/>
        </w:rPr>
        <w:t>require</w:t>
      </w:r>
      <w:r w:rsidR="00C925DD" w:rsidRPr="00A7090F">
        <w:rPr>
          <w:rFonts w:ascii="Times New Roman" w:hAnsi="Times New Roman" w:cs="Times New Roman"/>
        </w:rPr>
        <w:t xml:space="preserve"> no additional saliva sample.</w:t>
      </w:r>
      <w:r w:rsidR="00501AC1" w:rsidRPr="00A7090F">
        <w:rPr>
          <w:rFonts w:ascii="Times New Roman" w:hAnsi="Times New Roman" w:cs="Times New Roman"/>
        </w:rPr>
        <w:t xml:space="preserve"> </w:t>
      </w:r>
      <w:r w:rsidR="00835727">
        <w:rPr>
          <w:rFonts w:ascii="Times New Roman" w:hAnsi="Times New Roman" w:cs="Times New Roman"/>
        </w:rPr>
        <w:t xml:space="preserve">Results from these purchases will not be shared with AdventHealth Orlando.  </w:t>
      </w:r>
      <w:r w:rsidR="00F3390A">
        <w:rPr>
          <w:rFonts w:ascii="Times New Roman" w:hAnsi="Times New Roman" w:cs="Times New Roman"/>
        </w:rPr>
        <w:t>As part of this research study, y</w:t>
      </w:r>
      <w:r w:rsidR="00AD0FFE" w:rsidRPr="00A7090F">
        <w:rPr>
          <w:rFonts w:ascii="Times New Roman" w:hAnsi="Times New Roman" w:cs="Times New Roman"/>
        </w:rPr>
        <w:t xml:space="preserve">ou will receive </w:t>
      </w:r>
      <w:r w:rsidR="00C03A6D">
        <w:rPr>
          <w:rFonts w:ascii="Times New Roman" w:hAnsi="Times New Roman" w:cs="Times New Roman"/>
        </w:rPr>
        <w:t>two</w:t>
      </w:r>
      <w:r w:rsidR="00C03A6D" w:rsidRPr="00A7090F">
        <w:rPr>
          <w:rFonts w:ascii="Times New Roman" w:hAnsi="Times New Roman" w:cs="Times New Roman"/>
        </w:rPr>
        <w:t xml:space="preserve"> </w:t>
      </w:r>
      <w:r w:rsidR="00AD0FFE" w:rsidRPr="00A7090F">
        <w:rPr>
          <w:rFonts w:ascii="Times New Roman" w:hAnsi="Times New Roman" w:cs="Times New Roman"/>
        </w:rPr>
        <w:t>product</w:t>
      </w:r>
      <w:r w:rsidR="00C03A6D">
        <w:rPr>
          <w:rFonts w:ascii="Times New Roman" w:hAnsi="Times New Roman" w:cs="Times New Roman"/>
        </w:rPr>
        <w:t>s</w:t>
      </w:r>
      <w:r w:rsidR="00AD0FFE" w:rsidRPr="00A7090F">
        <w:rPr>
          <w:rFonts w:ascii="Times New Roman" w:hAnsi="Times New Roman" w:cs="Times New Roman"/>
        </w:rPr>
        <w:t xml:space="preserve"> from the Helix Store at no charge to you</w:t>
      </w:r>
      <w:r w:rsidR="00D576BE">
        <w:rPr>
          <w:rFonts w:ascii="Times New Roman" w:hAnsi="Times New Roman" w:cs="Times New Roman"/>
        </w:rPr>
        <w:t>, which includes</w:t>
      </w:r>
      <w:r w:rsidR="00E24674">
        <w:rPr>
          <w:rFonts w:ascii="Times New Roman" w:hAnsi="Times New Roman" w:cs="Times New Roman"/>
        </w:rPr>
        <w:t xml:space="preserve"> entertainment traits (both </w:t>
      </w:r>
      <w:r w:rsidR="00C03A6D">
        <w:rPr>
          <w:rFonts w:ascii="Times New Roman" w:hAnsi="Times New Roman" w:cs="Times New Roman"/>
        </w:rPr>
        <w:t xml:space="preserve">an </w:t>
      </w:r>
      <w:r w:rsidR="00E24674">
        <w:rPr>
          <w:rFonts w:ascii="Times New Roman" w:hAnsi="Times New Roman" w:cs="Times New Roman"/>
        </w:rPr>
        <w:t xml:space="preserve">ancestry </w:t>
      </w:r>
      <w:r w:rsidR="00C03A6D">
        <w:rPr>
          <w:rFonts w:ascii="Times New Roman" w:hAnsi="Times New Roman" w:cs="Times New Roman"/>
        </w:rPr>
        <w:t xml:space="preserve">insights product </w:t>
      </w:r>
      <w:r w:rsidR="00E24674">
        <w:rPr>
          <w:rFonts w:ascii="Times New Roman" w:hAnsi="Times New Roman" w:cs="Times New Roman"/>
        </w:rPr>
        <w:t>and non-</w:t>
      </w:r>
      <w:r w:rsidR="00F5118A">
        <w:rPr>
          <w:rFonts w:ascii="Times New Roman" w:hAnsi="Times New Roman" w:cs="Times New Roman"/>
        </w:rPr>
        <w:t xml:space="preserve">clinical </w:t>
      </w:r>
      <w:r w:rsidR="00C03A6D">
        <w:rPr>
          <w:rFonts w:ascii="Times New Roman" w:hAnsi="Times New Roman" w:cs="Times New Roman"/>
        </w:rPr>
        <w:t xml:space="preserve">product with </w:t>
      </w:r>
      <w:r w:rsidR="00E24674">
        <w:rPr>
          <w:rFonts w:ascii="Times New Roman" w:hAnsi="Times New Roman" w:cs="Times New Roman"/>
        </w:rPr>
        <w:t>traits</w:t>
      </w:r>
      <w:r w:rsidR="00F5118A">
        <w:rPr>
          <w:rFonts w:ascii="Times New Roman" w:hAnsi="Times New Roman" w:cs="Times New Roman"/>
        </w:rPr>
        <w:t xml:space="preserve"> such as lactose and gluten tolerance</w:t>
      </w:r>
      <w:r w:rsidR="00921BEA">
        <w:rPr>
          <w:rFonts w:ascii="Times New Roman" w:hAnsi="Times New Roman" w:cs="Times New Roman"/>
        </w:rPr>
        <w:t>).</w:t>
      </w:r>
    </w:p>
    <w:p w14:paraId="626B6DC5" w14:textId="77777777" w:rsidR="00F5118A" w:rsidRPr="00A7090F" w:rsidRDefault="00F5118A" w:rsidP="00C94B3F">
      <w:pPr>
        <w:pStyle w:val="Default"/>
        <w:jc w:val="both"/>
        <w:rPr>
          <w:rFonts w:ascii="Times New Roman" w:hAnsi="Times New Roman" w:cs="Times New Roman"/>
        </w:rPr>
      </w:pPr>
    </w:p>
    <w:p w14:paraId="14417829" w14:textId="77777777" w:rsidR="006D378B" w:rsidRPr="00A7090F" w:rsidRDefault="006D378B" w:rsidP="00C94B3F">
      <w:pPr>
        <w:pStyle w:val="Default"/>
        <w:jc w:val="both"/>
        <w:rPr>
          <w:rFonts w:ascii="Times New Roman" w:hAnsi="Times New Roman" w:cs="Times New Roman"/>
        </w:rPr>
      </w:pPr>
    </w:p>
    <w:p w14:paraId="2DFF588C" w14:textId="6086E8BB" w:rsidR="00890E7A" w:rsidRPr="00A7090F" w:rsidRDefault="00D94CC1" w:rsidP="00C94B3F">
      <w:pPr>
        <w:keepNext/>
        <w:tabs>
          <w:tab w:val="num" w:pos="360"/>
          <w:tab w:val="left" w:pos="2880"/>
        </w:tabs>
        <w:spacing w:after="0"/>
        <w:rPr>
          <w:rFonts w:ascii="Times New Roman" w:hAnsi="Times New Roman"/>
          <w:iCs/>
          <w:color w:val="FF0000"/>
        </w:rPr>
      </w:pPr>
      <w:r w:rsidRPr="00A7090F">
        <w:rPr>
          <w:rFonts w:ascii="Times New Roman" w:hAnsi="Times New Roman"/>
          <w:b/>
          <w:i/>
        </w:rPr>
        <w:t xml:space="preserve">Are there any costs in this study? </w:t>
      </w:r>
      <w:r w:rsidRPr="00A7090F">
        <w:rPr>
          <w:rFonts w:ascii="Times New Roman" w:hAnsi="Times New Roman"/>
          <w:b/>
          <w:i/>
        </w:rPr>
        <w:br/>
      </w:r>
      <w:r w:rsidR="00890E7A" w:rsidRPr="00A7090F">
        <w:rPr>
          <w:rFonts w:ascii="Times New Roman" w:hAnsi="Times New Roman"/>
        </w:rPr>
        <w:t xml:space="preserve">There is no cost to you associated with participation in this study. You do not need to pay for Helix’s genetic </w:t>
      </w:r>
      <w:r w:rsidR="00053FE3" w:rsidRPr="00A7090F">
        <w:rPr>
          <w:rFonts w:ascii="Times New Roman" w:hAnsi="Times New Roman"/>
        </w:rPr>
        <w:t>testing</w:t>
      </w:r>
      <w:r w:rsidR="00890E7A" w:rsidRPr="00A7090F">
        <w:rPr>
          <w:rFonts w:ascii="Times New Roman" w:hAnsi="Times New Roman"/>
        </w:rPr>
        <w:t xml:space="preserve">. </w:t>
      </w:r>
    </w:p>
    <w:p w14:paraId="5A2FFE59" w14:textId="77777777" w:rsidR="00C94B3F" w:rsidRDefault="00C94B3F" w:rsidP="00C94B3F">
      <w:pPr>
        <w:keepNext/>
        <w:tabs>
          <w:tab w:val="num" w:pos="360"/>
          <w:tab w:val="left" w:pos="2880"/>
        </w:tabs>
        <w:spacing w:after="0"/>
        <w:rPr>
          <w:rFonts w:ascii="Times New Roman" w:hAnsi="Times New Roman"/>
          <w:iCs/>
        </w:rPr>
      </w:pPr>
    </w:p>
    <w:p w14:paraId="51647D88" w14:textId="11D6036E" w:rsidR="00414829" w:rsidRDefault="00053FE3" w:rsidP="00C94B3F">
      <w:pPr>
        <w:keepNext/>
        <w:tabs>
          <w:tab w:val="num" w:pos="360"/>
          <w:tab w:val="left" w:pos="2880"/>
        </w:tabs>
        <w:spacing w:after="0"/>
        <w:rPr>
          <w:rFonts w:ascii="Times New Roman" w:hAnsi="Times New Roman"/>
          <w:iCs/>
        </w:rPr>
      </w:pPr>
      <w:r w:rsidRPr="00A7090F">
        <w:rPr>
          <w:rFonts w:ascii="Times New Roman" w:hAnsi="Times New Roman"/>
          <w:iCs/>
        </w:rPr>
        <w:t xml:space="preserve">If </w:t>
      </w:r>
      <w:r w:rsidR="00414829" w:rsidRPr="00A7090F">
        <w:rPr>
          <w:rFonts w:ascii="Times New Roman" w:hAnsi="Times New Roman"/>
          <w:iCs/>
        </w:rPr>
        <w:t xml:space="preserve">you are contacted </w:t>
      </w:r>
      <w:r w:rsidR="00DF5852" w:rsidRPr="00A7090F">
        <w:rPr>
          <w:rFonts w:ascii="Times New Roman" w:hAnsi="Times New Roman"/>
          <w:iCs/>
        </w:rPr>
        <w:t xml:space="preserve">with a </w:t>
      </w:r>
      <w:r w:rsidR="00445306">
        <w:rPr>
          <w:rFonts w:ascii="Times New Roman" w:hAnsi="Times New Roman"/>
          <w:iCs/>
        </w:rPr>
        <w:t xml:space="preserve">positive </w:t>
      </w:r>
      <w:r w:rsidR="00DF5852" w:rsidRPr="00A7090F">
        <w:rPr>
          <w:rFonts w:ascii="Times New Roman" w:hAnsi="Times New Roman"/>
          <w:iCs/>
        </w:rPr>
        <w:t>finding</w:t>
      </w:r>
      <w:r w:rsidRPr="00A7090F">
        <w:rPr>
          <w:rFonts w:ascii="Times New Roman" w:hAnsi="Times New Roman"/>
          <w:iCs/>
        </w:rPr>
        <w:t xml:space="preserve"> </w:t>
      </w:r>
      <w:r w:rsidR="00445306">
        <w:rPr>
          <w:rFonts w:ascii="Times New Roman" w:hAnsi="Times New Roman"/>
          <w:iCs/>
        </w:rPr>
        <w:t xml:space="preserve">for </w:t>
      </w:r>
      <w:r w:rsidRPr="00A7090F">
        <w:rPr>
          <w:rFonts w:ascii="Times New Roman" w:hAnsi="Times New Roman"/>
          <w:iCs/>
        </w:rPr>
        <w:t>FH</w:t>
      </w:r>
      <w:r w:rsidR="00DF5852" w:rsidRPr="00A7090F">
        <w:rPr>
          <w:rFonts w:ascii="Times New Roman" w:hAnsi="Times New Roman"/>
          <w:iCs/>
        </w:rPr>
        <w:t xml:space="preserve">, </w:t>
      </w:r>
      <w:r w:rsidRPr="00A7090F">
        <w:rPr>
          <w:rFonts w:ascii="Times New Roman" w:hAnsi="Times New Roman"/>
          <w:iCs/>
        </w:rPr>
        <w:t xml:space="preserve">you will not have to pay for the blood test to confirm </w:t>
      </w:r>
      <w:r w:rsidR="00445306">
        <w:rPr>
          <w:rFonts w:ascii="Times New Roman" w:hAnsi="Times New Roman"/>
          <w:iCs/>
        </w:rPr>
        <w:t>whether</w:t>
      </w:r>
      <w:r w:rsidR="00303229">
        <w:rPr>
          <w:rFonts w:ascii="Times New Roman" w:hAnsi="Times New Roman"/>
          <w:iCs/>
        </w:rPr>
        <w:t xml:space="preserve"> you have </w:t>
      </w:r>
      <w:r w:rsidRPr="00A7090F">
        <w:rPr>
          <w:rFonts w:ascii="Times New Roman" w:hAnsi="Times New Roman"/>
          <w:iCs/>
        </w:rPr>
        <w:t>FH</w:t>
      </w:r>
      <w:r w:rsidR="00082C63">
        <w:rPr>
          <w:rFonts w:ascii="Times New Roman" w:hAnsi="Times New Roman"/>
          <w:iCs/>
        </w:rPr>
        <w:t>,</w:t>
      </w:r>
      <w:r w:rsidR="00180451">
        <w:rPr>
          <w:rFonts w:ascii="Times New Roman" w:hAnsi="Times New Roman"/>
          <w:iCs/>
        </w:rPr>
        <w:t xml:space="preserve"> </w:t>
      </w:r>
      <w:r w:rsidR="00082C63">
        <w:rPr>
          <w:rFonts w:ascii="Times New Roman" w:hAnsi="Times New Roman"/>
          <w:iCs/>
        </w:rPr>
        <w:t xml:space="preserve">your initial cardiologist visit, </w:t>
      </w:r>
      <w:r w:rsidR="00180451">
        <w:rPr>
          <w:rFonts w:ascii="Times New Roman" w:hAnsi="Times New Roman"/>
          <w:iCs/>
        </w:rPr>
        <w:t>or your initial genetic counseling session</w:t>
      </w:r>
      <w:r w:rsidRPr="00A7090F">
        <w:rPr>
          <w:rFonts w:ascii="Times New Roman" w:hAnsi="Times New Roman"/>
          <w:iCs/>
        </w:rPr>
        <w:t xml:space="preserve">.  However, </w:t>
      </w:r>
      <w:r w:rsidR="00DF5852" w:rsidRPr="00A7090F">
        <w:rPr>
          <w:rFonts w:ascii="Times New Roman" w:hAnsi="Times New Roman"/>
          <w:iCs/>
        </w:rPr>
        <w:t xml:space="preserve">you and your health insurance company will be responsible for any </w:t>
      </w:r>
      <w:r w:rsidRPr="00A7090F">
        <w:rPr>
          <w:rFonts w:ascii="Times New Roman" w:hAnsi="Times New Roman"/>
          <w:iCs/>
        </w:rPr>
        <w:t xml:space="preserve">other </w:t>
      </w:r>
      <w:r w:rsidR="00DF5852" w:rsidRPr="00A7090F">
        <w:rPr>
          <w:rFonts w:ascii="Times New Roman" w:hAnsi="Times New Roman"/>
          <w:iCs/>
        </w:rPr>
        <w:t xml:space="preserve">follow up care you </w:t>
      </w:r>
      <w:r w:rsidRPr="00A7090F">
        <w:rPr>
          <w:rFonts w:ascii="Times New Roman" w:hAnsi="Times New Roman"/>
          <w:iCs/>
        </w:rPr>
        <w:t xml:space="preserve">choose </w:t>
      </w:r>
      <w:r w:rsidR="00DF5852" w:rsidRPr="00A7090F">
        <w:rPr>
          <w:rFonts w:ascii="Times New Roman" w:hAnsi="Times New Roman"/>
          <w:iCs/>
        </w:rPr>
        <w:t>to receive</w:t>
      </w:r>
      <w:r w:rsidR="00032E35">
        <w:rPr>
          <w:rFonts w:ascii="Times New Roman" w:hAnsi="Times New Roman"/>
          <w:iCs/>
        </w:rPr>
        <w:t>.</w:t>
      </w:r>
    </w:p>
    <w:p w14:paraId="651E082A" w14:textId="4C2C1557" w:rsidR="00180451" w:rsidRDefault="00180451" w:rsidP="00C94B3F">
      <w:pPr>
        <w:keepNext/>
        <w:tabs>
          <w:tab w:val="num" w:pos="360"/>
          <w:tab w:val="left" w:pos="2880"/>
        </w:tabs>
        <w:spacing w:after="0"/>
        <w:rPr>
          <w:rFonts w:ascii="Times New Roman" w:hAnsi="Times New Roman"/>
          <w:iCs/>
        </w:rPr>
      </w:pPr>
    </w:p>
    <w:p w14:paraId="523B7B87" w14:textId="02CE41DF" w:rsidR="00180451" w:rsidRPr="00A7090F" w:rsidRDefault="004F2487" w:rsidP="00C94B3F">
      <w:pPr>
        <w:keepNext/>
        <w:tabs>
          <w:tab w:val="num" w:pos="360"/>
          <w:tab w:val="left" w:pos="2880"/>
        </w:tabs>
        <w:spacing w:after="0"/>
        <w:rPr>
          <w:rFonts w:ascii="Times New Roman" w:hAnsi="Times New Roman"/>
          <w:iCs/>
        </w:rPr>
      </w:pPr>
      <w:r w:rsidRPr="004F2487">
        <w:rPr>
          <w:rFonts w:ascii="Times New Roman" w:hAnsi="Times New Roman"/>
          <w:iCs/>
        </w:rPr>
        <w:t>If any genetic testing results about other conditions are given to you in the future</w:t>
      </w:r>
      <w:r w:rsidR="00180451">
        <w:rPr>
          <w:rFonts w:ascii="Times New Roman" w:hAnsi="Times New Roman"/>
          <w:iCs/>
        </w:rPr>
        <w:t xml:space="preserve">, any follow-up care, including </w:t>
      </w:r>
      <w:r w:rsidR="003D3B6C">
        <w:rPr>
          <w:rFonts w:ascii="Times New Roman" w:hAnsi="Times New Roman"/>
          <w:iCs/>
        </w:rPr>
        <w:t xml:space="preserve">confirmatory testing, </w:t>
      </w:r>
      <w:r w:rsidR="00180451">
        <w:rPr>
          <w:rFonts w:ascii="Times New Roman" w:hAnsi="Times New Roman"/>
          <w:iCs/>
        </w:rPr>
        <w:t xml:space="preserve">genetic counseling sessions and additional procedures, will be your responsibility. </w:t>
      </w:r>
    </w:p>
    <w:p w14:paraId="63AB430B" w14:textId="77777777" w:rsidR="008F33E6" w:rsidRDefault="008F33E6" w:rsidP="008F33E6">
      <w:pPr>
        <w:pStyle w:val="Heading2"/>
        <w:spacing w:before="0" w:after="0"/>
        <w:rPr>
          <w:rFonts w:ascii="Times New Roman" w:hAnsi="Times New Roman" w:cs="Times New Roman"/>
          <w:sz w:val="24"/>
          <w:szCs w:val="24"/>
        </w:rPr>
      </w:pPr>
    </w:p>
    <w:p w14:paraId="38BD604A" w14:textId="034207C0" w:rsidR="008F33E6" w:rsidRDefault="008F33E6" w:rsidP="008F33E6">
      <w:pPr>
        <w:pStyle w:val="Heading2"/>
        <w:spacing w:before="0" w:after="0"/>
        <w:rPr>
          <w:rFonts w:ascii="Times New Roman" w:hAnsi="Times New Roman" w:cs="Times New Roman"/>
          <w:b w:val="0"/>
          <w:i w:val="0"/>
          <w:sz w:val="24"/>
          <w:szCs w:val="24"/>
        </w:rPr>
      </w:pPr>
      <w:r w:rsidRPr="00A7090F">
        <w:rPr>
          <w:rFonts w:ascii="Times New Roman" w:hAnsi="Times New Roman" w:cs="Times New Roman"/>
          <w:sz w:val="24"/>
          <w:szCs w:val="24"/>
        </w:rPr>
        <w:t>What other choices do I have besides taking part in the research?</w:t>
      </w:r>
      <w:r w:rsidRPr="00A7090F">
        <w:rPr>
          <w:rFonts w:ascii="Times New Roman" w:hAnsi="Times New Roman" w:cs="Times New Roman"/>
          <w:sz w:val="24"/>
          <w:szCs w:val="24"/>
        </w:rPr>
        <w:br/>
      </w:r>
      <w:r w:rsidR="00032E35">
        <w:rPr>
          <w:rFonts w:ascii="Times New Roman" w:hAnsi="Times New Roman" w:cs="Times New Roman"/>
          <w:b w:val="0"/>
          <w:i w:val="0"/>
          <w:sz w:val="24"/>
          <w:szCs w:val="24"/>
        </w:rPr>
        <w:t xml:space="preserve">You can decide </w:t>
      </w:r>
      <w:r w:rsidRPr="00A7090F">
        <w:rPr>
          <w:rFonts w:ascii="Times New Roman" w:hAnsi="Times New Roman" w:cs="Times New Roman"/>
          <w:b w:val="0"/>
          <w:i w:val="0"/>
          <w:sz w:val="24"/>
          <w:szCs w:val="24"/>
        </w:rPr>
        <w:t>not to be in the study.</w:t>
      </w:r>
      <w:r w:rsidR="00032E35">
        <w:rPr>
          <w:rFonts w:ascii="Times New Roman" w:hAnsi="Times New Roman" w:cs="Times New Roman"/>
          <w:b w:val="0"/>
          <w:i w:val="0"/>
          <w:sz w:val="24"/>
          <w:szCs w:val="24"/>
        </w:rPr>
        <w:t xml:space="preserve">  There are other companies that will do genetic testing for you for a fee.</w:t>
      </w:r>
      <w:r w:rsidR="00F97E93">
        <w:rPr>
          <w:rFonts w:ascii="Times New Roman" w:hAnsi="Times New Roman" w:cs="Times New Roman"/>
          <w:b w:val="0"/>
          <w:i w:val="0"/>
          <w:sz w:val="24"/>
          <w:szCs w:val="24"/>
        </w:rPr>
        <w:t xml:space="preserve">  You may not participate in this research study if you do not sign this permission form.</w:t>
      </w:r>
    </w:p>
    <w:p w14:paraId="1CD9DD84" w14:textId="77777777" w:rsidR="00C94B3F" w:rsidRDefault="00C94B3F" w:rsidP="00C94B3F">
      <w:pPr>
        <w:pStyle w:val="Heading2"/>
        <w:spacing w:before="0" w:after="0"/>
        <w:rPr>
          <w:rFonts w:ascii="Times New Roman" w:hAnsi="Times New Roman" w:cs="Times New Roman"/>
          <w:sz w:val="24"/>
          <w:szCs w:val="24"/>
        </w:rPr>
      </w:pPr>
    </w:p>
    <w:p w14:paraId="3163019A" w14:textId="3D2057EC" w:rsidR="006C3CB4" w:rsidRPr="00A7090F" w:rsidRDefault="006C3CB4"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How many people will be studied?</w:t>
      </w:r>
    </w:p>
    <w:p w14:paraId="3E413DAC" w14:textId="17300846" w:rsidR="006C3CB4" w:rsidRPr="00A7090F" w:rsidRDefault="006C3CB4" w:rsidP="00C94B3F">
      <w:pPr>
        <w:pStyle w:val="BodyText"/>
        <w:spacing w:after="0"/>
        <w:rPr>
          <w:rFonts w:cs="Times New Roman"/>
        </w:rPr>
      </w:pPr>
      <w:r w:rsidRPr="00A7090F">
        <w:rPr>
          <w:rFonts w:cs="Times New Roman"/>
        </w:rPr>
        <w:t xml:space="preserve">We expect about </w:t>
      </w:r>
      <w:r w:rsidR="00032E35">
        <w:rPr>
          <w:rFonts w:cs="Times New Roman"/>
        </w:rPr>
        <w:t>9250</w:t>
      </w:r>
      <w:r w:rsidR="00032E35" w:rsidRPr="00A7090F">
        <w:rPr>
          <w:rFonts w:cs="Times New Roman"/>
        </w:rPr>
        <w:t xml:space="preserve"> </w:t>
      </w:r>
      <w:r w:rsidRPr="00A7090F">
        <w:rPr>
          <w:rFonts w:cs="Times New Roman"/>
        </w:rPr>
        <w:t>people will take part in the entire study.</w:t>
      </w:r>
    </w:p>
    <w:p w14:paraId="75B0D213" w14:textId="77777777" w:rsidR="00C94B3F" w:rsidRDefault="00C94B3F" w:rsidP="00C94B3F">
      <w:pPr>
        <w:pStyle w:val="Heading2"/>
        <w:spacing w:before="0" w:after="0"/>
        <w:rPr>
          <w:rFonts w:ascii="Times New Roman" w:hAnsi="Times New Roman" w:cs="Times New Roman"/>
          <w:sz w:val="24"/>
          <w:szCs w:val="24"/>
        </w:rPr>
      </w:pPr>
    </w:p>
    <w:p w14:paraId="56CD8304" w14:textId="5A0E67CC" w:rsidR="00D429B7" w:rsidRPr="00A7090F" w:rsidRDefault="00D429B7"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 xml:space="preserve">What else do </w:t>
      </w:r>
      <w:r w:rsidR="00EC632E" w:rsidRPr="00A7090F">
        <w:rPr>
          <w:rFonts w:ascii="Times New Roman" w:hAnsi="Times New Roman" w:cs="Times New Roman"/>
          <w:sz w:val="24"/>
          <w:szCs w:val="24"/>
        </w:rPr>
        <w:t>I</w:t>
      </w:r>
      <w:r w:rsidRPr="00A7090F">
        <w:rPr>
          <w:rFonts w:ascii="Times New Roman" w:hAnsi="Times New Roman" w:cs="Times New Roman"/>
          <w:sz w:val="24"/>
          <w:szCs w:val="24"/>
        </w:rPr>
        <w:t xml:space="preserve"> need to know?</w:t>
      </w:r>
    </w:p>
    <w:p w14:paraId="4502F042" w14:textId="4C11298C" w:rsidR="00B9241F" w:rsidRPr="00A7090F" w:rsidRDefault="00032E35" w:rsidP="00C94B3F">
      <w:pPr>
        <w:spacing w:after="0"/>
        <w:rPr>
          <w:rStyle w:val="Instructions"/>
          <w:rFonts w:ascii="Times New Roman" w:hAnsi="Times New Roman"/>
          <w:sz w:val="24"/>
        </w:rPr>
      </w:pPr>
      <w:r>
        <w:rPr>
          <w:rFonts w:ascii="Times New Roman" w:hAnsi="Times New Roman"/>
          <w:iCs/>
        </w:rPr>
        <w:t xml:space="preserve">The </w:t>
      </w:r>
      <w:r w:rsidR="00A02CBF" w:rsidRPr="00A7090F">
        <w:rPr>
          <w:rFonts w:ascii="Times New Roman" w:hAnsi="Times New Roman"/>
          <w:iCs/>
        </w:rPr>
        <w:t xml:space="preserve">research done with your medical information and </w:t>
      </w:r>
      <w:r>
        <w:rPr>
          <w:rFonts w:ascii="Times New Roman" w:hAnsi="Times New Roman"/>
          <w:iCs/>
        </w:rPr>
        <w:t>genetic information</w:t>
      </w:r>
      <w:r w:rsidRPr="00A7090F">
        <w:rPr>
          <w:rFonts w:ascii="Times New Roman" w:hAnsi="Times New Roman"/>
          <w:iCs/>
        </w:rPr>
        <w:t xml:space="preserve"> </w:t>
      </w:r>
      <w:r w:rsidR="00A02CBF" w:rsidRPr="00A7090F">
        <w:rPr>
          <w:rFonts w:ascii="Times New Roman" w:hAnsi="Times New Roman"/>
          <w:iCs/>
        </w:rPr>
        <w:t>may help develop new medical products in the future. There are no plans for you to share in any financial benefit resulting from the research or the development of these products, and you will have no property or other interest in the research or these products.</w:t>
      </w:r>
    </w:p>
    <w:p w14:paraId="0ED2E947" w14:textId="076F2D9F" w:rsidR="009A2649" w:rsidRPr="00A7090F" w:rsidRDefault="009A2649" w:rsidP="00C94B3F">
      <w:pPr>
        <w:pStyle w:val="Default"/>
        <w:rPr>
          <w:rFonts w:ascii="Times New Roman" w:hAnsi="Times New Roman" w:cs="Times New Roman"/>
        </w:rPr>
      </w:pPr>
    </w:p>
    <w:p w14:paraId="541602A9" w14:textId="5612DAB6" w:rsidR="00992368" w:rsidRPr="00A7090F" w:rsidRDefault="00992368" w:rsidP="00C94B3F">
      <w:pPr>
        <w:pStyle w:val="Heading3"/>
        <w:tabs>
          <w:tab w:val="left" w:pos="1180"/>
        </w:tabs>
        <w:kinsoku w:val="0"/>
        <w:overflowPunct w:val="0"/>
        <w:ind w:firstLine="0"/>
        <w:jc w:val="left"/>
        <w:rPr>
          <w:rStyle w:val="Instructions"/>
          <w:rFonts w:ascii="Times New Roman" w:hAnsi="Times New Roman" w:cs="Times New Roman"/>
          <w:b w:val="0"/>
          <w:i w:val="0"/>
          <w:color w:val="auto"/>
          <w:sz w:val="24"/>
        </w:rPr>
      </w:pPr>
    </w:p>
    <w:p w14:paraId="6D480477" w14:textId="47C970C3" w:rsidR="001A06F8" w:rsidRPr="00A7090F" w:rsidRDefault="001A06F8" w:rsidP="00C94B3F">
      <w:pPr>
        <w:pStyle w:val="Heading3"/>
        <w:tabs>
          <w:tab w:val="left" w:pos="1180"/>
        </w:tabs>
        <w:kinsoku w:val="0"/>
        <w:overflowPunct w:val="0"/>
        <w:ind w:firstLine="0"/>
        <w:jc w:val="left"/>
        <w:rPr>
          <w:rFonts w:ascii="Times New Roman" w:hAnsi="Times New Roman" w:cs="Times New Roman"/>
          <w:b/>
          <w:bCs/>
        </w:rPr>
      </w:pPr>
      <w:r w:rsidRPr="00A7090F">
        <w:rPr>
          <w:rFonts w:ascii="Times New Roman" w:hAnsi="Times New Roman" w:cs="Times New Roman"/>
          <w:b/>
          <w:spacing w:val="4"/>
        </w:rPr>
        <w:t>M</w:t>
      </w:r>
      <w:r w:rsidRPr="00A7090F">
        <w:rPr>
          <w:rFonts w:ascii="Times New Roman" w:hAnsi="Times New Roman" w:cs="Times New Roman"/>
          <w:b/>
          <w:spacing w:val="-1"/>
        </w:rPr>
        <w:t>a</w:t>
      </w:r>
      <w:r w:rsidRPr="00A7090F">
        <w:rPr>
          <w:rFonts w:ascii="Times New Roman" w:hAnsi="Times New Roman" w:cs="Times New Roman"/>
          <w:b/>
        </w:rPr>
        <w:t>y</w:t>
      </w:r>
      <w:r w:rsidRPr="00A7090F">
        <w:rPr>
          <w:rFonts w:ascii="Times New Roman" w:hAnsi="Times New Roman" w:cs="Times New Roman"/>
          <w:b/>
          <w:spacing w:val="-10"/>
        </w:rPr>
        <w:t xml:space="preserve"> </w:t>
      </w:r>
      <w:r w:rsidRPr="00A7090F">
        <w:rPr>
          <w:rFonts w:ascii="Times New Roman" w:hAnsi="Times New Roman" w:cs="Times New Roman"/>
          <w:b/>
        </w:rPr>
        <w:t>I</w:t>
      </w:r>
      <w:r w:rsidRPr="00A7090F">
        <w:rPr>
          <w:rFonts w:ascii="Times New Roman" w:hAnsi="Times New Roman" w:cs="Times New Roman"/>
          <w:b/>
          <w:spacing w:val="-8"/>
        </w:rPr>
        <w:t xml:space="preserve"> </w:t>
      </w:r>
      <w:r w:rsidRPr="00A7090F">
        <w:rPr>
          <w:rFonts w:ascii="Times New Roman" w:hAnsi="Times New Roman" w:cs="Times New Roman"/>
          <w:b/>
          <w:spacing w:val="-1"/>
        </w:rPr>
        <w:t>ca</w:t>
      </w:r>
      <w:r w:rsidRPr="00A7090F">
        <w:rPr>
          <w:rFonts w:ascii="Times New Roman" w:hAnsi="Times New Roman" w:cs="Times New Roman"/>
          <w:b/>
        </w:rPr>
        <w:t>n</w:t>
      </w:r>
      <w:r w:rsidRPr="00A7090F">
        <w:rPr>
          <w:rFonts w:ascii="Times New Roman" w:hAnsi="Times New Roman" w:cs="Times New Roman"/>
          <w:b/>
          <w:spacing w:val="-1"/>
        </w:rPr>
        <w:t>cel</w:t>
      </w:r>
      <w:r w:rsidRPr="00A7090F">
        <w:rPr>
          <w:rFonts w:ascii="Times New Roman" w:hAnsi="Times New Roman" w:cs="Times New Roman"/>
          <w:b/>
          <w:spacing w:val="-6"/>
        </w:rPr>
        <w:t xml:space="preserve"> </w:t>
      </w:r>
      <w:r w:rsidRPr="00A7090F">
        <w:rPr>
          <w:rFonts w:ascii="Times New Roman" w:hAnsi="Times New Roman" w:cs="Times New Roman"/>
          <w:b/>
          <w:spacing w:val="3"/>
        </w:rPr>
        <w:t>m</w:t>
      </w:r>
      <w:r w:rsidRPr="00A7090F">
        <w:rPr>
          <w:rFonts w:ascii="Times New Roman" w:hAnsi="Times New Roman" w:cs="Times New Roman"/>
          <w:b/>
        </w:rPr>
        <w:t>y</w:t>
      </w:r>
      <w:r w:rsidRPr="00A7090F">
        <w:rPr>
          <w:rFonts w:ascii="Times New Roman" w:hAnsi="Times New Roman" w:cs="Times New Roman"/>
          <w:b/>
          <w:spacing w:val="-7"/>
        </w:rPr>
        <w:t xml:space="preserve"> </w:t>
      </w:r>
      <w:r w:rsidRPr="00A7090F">
        <w:rPr>
          <w:rFonts w:ascii="Times New Roman" w:hAnsi="Times New Roman" w:cs="Times New Roman"/>
          <w:b/>
        </w:rPr>
        <w:t>p</w:t>
      </w:r>
      <w:r w:rsidRPr="00A7090F">
        <w:rPr>
          <w:rFonts w:ascii="Times New Roman" w:hAnsi="Times New Roman" w:cs="Times New Roman"/>
          <w:b/>
          <w:spacing w:val="-1"/>
        </w:rPr>
        <w:t>e</w:t>
      </w:r>
      <w:r w:rsidRPr="00A7090F">
        <w:rPr>
          <w:rFonts w:ascii="Times New Roman" w:hAnsi="Times New Roman" w:cs="Times New Roman"/>
          <w:b/>
          <w:spacing w:val="1"/>
        </w:rPr>
        <w:t>r</w:t>
      </w:r>
      <w:r w:rsidRPr="00A7090F">
        <w:rPr>
          <w:rFonts w:ascii="Times New Roman" w:hAnsi="Times New Roman" w:cs="Times New Roman"/>
          <w:b/>
        </w:rPr>
        <w:t>m</w:t>
      </w:r>
      <w:r w:rsidRPr="00A7090F">
        <w:rPr>
          <w:rFonts w:ascii="Times New Roman" w:hAnsi="Times New Roman" w:cs="Times New Roman"/>
          <w:b/>
          <w:spacing w:val="-1"/>
        </w:rPr>
        <w:t>is</w:t>
      </w:r>
      <w:r w:rsidRPr="00A7090F">
        <w:rPr>
          <w:rFonts w:ascii="Times New Roman" w:hAnsi="Times New Roman" w:cs="Times New Roman"/>
          <w:b/>
          <w:spacing w:val="2"/>
        </w:rPr>
        <w:t>s</w:t>
      </w:r>
      <w:r w:rsidRPr="00A7090F">
        <w:rPr>
          <w:rFonts w:ascii="Times New Roman" w:hAnsi="Times New Roman" w:cs="Times New Roman"/>
          <w:b/>
          <w:spacing w:val="-1"/>
        </w:rPr>
        <w:t>i</w:t>
      </w:r>
      <w:r w:rsidRPr="00A7090F">
        <w:rPr>
          <w:rFonts w:ascii="Times New Roman" w:hAnsi="Times New Roman" w:cs="Times New Roman"/>
          <w:b/>
        </w:rPr>
        <w:t>on</w:t>
      </w:r>
      <w:r w:rsidR="00280F85" w:rsidRPr="00A7090F">
        <w:rPr>
          <w:rFonts w:ascii="Times New Roman" w:hAnsi="Times New Roman" w:cs="Times New Roman"/>
          <w:b/>
        </w:rPr>
        <w:t xml:space="preserve"> to take part in this research later</w:t>
      </w:r>
      <w:r w:rsidRPr="00A7090F">
        <w:rPr>
          <w:rFonts w:ascii="Times New Roman" w:hAnsi="Times New Roman" w:cs="Times New Roman"/>
          <w:b/>
        </w:rPr>
        <w:t>?</w:t>
      </w:r>
    </w:p>
    <w:p w14:paraId="6F4D5559" w14:textId="59D22ED1" w:rsidR="001A06F8" w:rsidRPr="00A7090F" w:rsidRDefault="00280F85" w:rsidP="00C94B3F">
      <w:pPr>
        <w:pStyle w:val="BodyText"/>
        <w:kinsoku w:val="0"/>
        <w:overflowPunct w:val="0"/>
        <w:spacing w:after="0"/>
        <w:ind w:right="181"/>
        <w:rPr>
          <w:rFonts w:cs="Times New Roman"/>
        </w:rPr>
      </w:pPr>
      <w:r w:rsidRPr="00A7090F">
        <w:rPr>
          <w:rFonts w:cs="Times New Roman"/>
          <w:spacing w:val="-1"/>
        </w:rPr>
        <w:t>Yes, y</w:t>
      </w:r>
      <w:r w:rsidR="001A06F8" w:rsidRPr="00A7090F">
        <w:rPr>
          <w:rFonts w:cs="Times New Roman"/>
          <w:spacing w:val="-1"/>
        </w:rPr>
        <w:t>o</w:t>
      </w:r>
      <w:r w:rsidR="001A06F8" w:rsidRPr="00A7090F">
        <w:rPr>
          <w:rFonts w:cs="Times New Roman"/>
        </w:rPr>
        <w:t>u</w:t>
      </w:r>
      <w:r w:rsidR="001A06F8" w:rsidRPr="00A7090F">
        <w:rPr>
          <w:rFonts w:cs="Times New Roman"/>
          <w:spacing w:val="-7"/>
        </w:rPr>
        <w:t xml:space="preserve"> </w:t>
      </w:r>
      <w:r w:rsidR="001A06F8" w:rsidRPr="00A7090F">
        <w:rPr>
          <w:rFonts w:cs="Times New Roman"/>
          <w:spacing w:val="4"/>
        </w:rPr>
        <w:t>m</w:t>
      </w:r>
      <w:r w:rsidR="001A06F8" w:rsidRPr="00A7090F">
        <w:rPr>
          <w:rFonts w:cs="Times New Roman"/>
          <w:spacing w:val="2"/>
        </w:rPr>
        <w:t>a</w:t>
      </w:r>
      <w:r w:rsidR="001A06F8" w:rsidRPr="00A7090F">
        <w:rPr>
          <w:rFonts w:cs="Times New Roman"/>
        </w:rPr>
        <w:t>y</w:t>
      </w:r>
      <w:r w:rsidR="001A06F8" w:rsidRPr="00A7090F">
        <w:rPr>
          <w:rFonts w:cs="Times New Roman"/>
          <w:spacing w:val="-7"/>
        </w:rPr>
        <w:t xml:space="preserve"> </w:t>
      </w:r>
      <w:r w:rsidRPr="00A7090F">
        <w:rPr>
          <w:rFonts w:cs="Times New Roman"/>
          <w:spacing w:val="-7"/>
        </w:rPr>
        <w:t xml:space="preserve">cancel </w:t>
      </w:r>
      <w:r w:rsidR="001A06F8" w:rsidRPr="00A7090F">
        <w:rPr>
          <w:rFonts w:cs="Times New Roman"/>
          <w:spacing w:val="-5"/>
        </w:rPr>
        <w:t>y</w:t>
      </w:r>
      <w:r w:rsidR="001A06F8" w:rsidRPr="00A7090F">
        <w:rPr>
          <w:rFonts w:cs="Times New Roman"/>
          <w:spacing w:val="2"/>
        </w:rPr>
        <w:t>o</w:t>
      </w:r>
      <w:r w:rsidR="001A06F8" w:rsidRPr="00A7090F">
        <w:rPr>
          <w:rFonts w:cs="Times New Roman"/>
          <w:spacing w:val="-1"/>
        </w:rPr>
        <w:t>u</w:t>
      </w:r>
      <w:r w:rsidR="001A06F8" w:rsidRPr="00A7090F">
        <w:rPr>
          <w:rFonts w:cs="Times New Roman"/>
        </w:rPr>
        <w:t>r</w:t>
      </w:r>
      <w:r w:rsidR="001A06F8" w:rsidRPr="00A7090F">
        <w:rPr>
          <w:rFonts w:cs="Times New Roman"/>
          <w:spacing w:val="-5"/>
        </w:rPr>
        <w:t xml:space="preserve"> </w:t>
      </w:r>
      <w:r w:rsidR="001A06F8" w:rsidRPr="00A7090F">
        <w:rPr>
          <w:rFonts w:cs="Times New Roman"/>
          <w:spacing w:val="2"/>
        </w:rPr>
        <w:t>p</w:t>
      </w:r>
      <w:r w:rsidR="001A06F8" w:rsidRPr="00A7090F">
        <w:rPr>
          <w:rFonts w:cs="Times New Roman"/>
          <w:spacing w:val="-1"/>
        </w:rPr>
        <w:t>e</w:t>
      </w:r>
      <w:r w:rsidR="001A06F8" w:rsidRPr="00A7090F">
        <w:rPr>
          <w:rFonts w:cs="Times New Roman"/>
        </w:rPr>
        <w:t>r</w:t>
      </w:r>
      <w:r w:rsidR="001A06F8" w:rsidRPr="00A7090F">
        <w:rPr>
          <w:rFonts w:cs="Times New Roman"/>
          <w:spacing w:val="4"/>
        </w:rPr>
        <w:t>m</w:t>
      </w:r>
      <w:r w:rsidR="001A06F8" w:rsidRPr="00A7090F">
        <w:rPr>
          <w:rFonts w:cs="Times New Roman"/>
          <w:spacing w:val="-1"/>
        </w:rPr>
        <w:t>i</w:t>
      </w:r>
      <w:r w:rsidR="001A06F8" w:rsidRPr="00A7090F">
        <w:rPr>
          <w:rFonts w:cs="Times New Roman"/>
          <w:spacing w:val="1"/>
        </w:rPr>
        <w:t>ss</w:t>
      </w:r>
      <w:r w:rsidR="001A06F8" w:rsidRPr="00A7090F">
        <w:rPr>
          <w:rFonts w:cs="Times New Roman"/>
          <w:spacing w:val="-1"/>
        </w:rPr>
        <w:t>io</w:t>
      </w:r>
      <w:r w:rsidR="001A06F8" w:rsidRPr="00A7090F">
        <w:rPr>
          <w:rFonts w:cs="Times New Roman"/>
        </w:rPr>
        <w:t>n</w:t>
      </w:r>
      <w:r w:rsidR="001A06F8" w:rsidRPr="00A7090F">
        <w:rPr>
          <w:rFonts w:cs="Times New Roman"/>
          <w:spacing w:val="-6"/>
        </w:rPr>
        <w:t xml:space="preserve"> </w:t>
      </w:r>
      <w:r w:rsidR="001A06F8" w:rsidRPr="00A7090F">
        <w:rPr>
          <w:rFonts w:cs="Times New Roman"/>
          <w:spacing w:val="-1"/>
        </w:rPr>
        <w:t>t</w:t>
      </w:r>
      <w:r w:rsidR="001A06F8" w:rsidRPr="00A7090F">
        <w:rPr>
          <w:rFonts w:cs="Times New Roman"/>
        </w:rPr>
        <w:t>o</w:t>
      </w:r>
      <w:r w:rsidR="001A06F8" w:rsidRPr="00A7090F">
        <w:rPr>
          <w:rFonts w:cs="Times New Roman"/>
          <w:spacing w:val="-6"/>
        </w:rPr>
        <w:t xml:space="preserve"> </w:t>
      </w:r>
      <w:r w:rsidRPr="00A7090F">
        <w:rPr>
          <w:rFonts w:cs="Times New Roman"/>
          <w:spacing w:val="-6"/>
        </w:rPr>
        <w:t xml:space="preserve">participate in this research </w:t>
      </w:r>
      <w:r w:rsidR="001A06F8" w:rsidRPr="00A7090F">
        <w:rPr>
          <w:rFonts w:cs="Times New Roman"/>
          <w:spacing w:val="-1"/>
        </w:rPr>
        <w:t>a</w:t>
      </w:r>
      <w:r w:rsidR="001A06F8" w:rsidRPr="00A7090F">
        <w:rPr>
          <w:rFonts w:cs="Times New Roman"/>
        </w:rPr>
        <w:t>t</w:t>
      </w:r>
      <w:r w:rsidR="001A06F8" w:rsidRPr="00A7090F">
        <w:rPr>
          <w:rFonts w:cs="Times New Roman"/>
          <w:spacing w:val="-5"/>
        </w:rPr>
        <w:t xml:space="preserve"> </w:t>
      </w:r>
      <w:r w:rsidR="001A06F8" w:rsidRPr="00A7090F">
        <w:rPr>
          <w:rFonts w:cs="Times New Roman"/>
          <w:spacing w:val="-1"/>
        </w:rPr>
        <w:t>a</w:t>
      </w:r>
      <w:r w:rsidR="001A06F8" w:rsidRPr="00A7090F">
        <w:rPr>
          <w:rFonts w:cs="Times New Roman"/>
          <w:spacing w:val="4"/>
        </w:rPr>
        <w:t>n</w:t>
      </w:r>
      <w:r w:rsidR="001A06F8" w:rsidRPr="00A7090F">
        <w:rPr>
          <w:rFonts w:cs="Times New Roman"/>
        </w:rPr>
        <w:t>y</w:t>
      </w:r>
      <w:r w:rsidR="001A06F8" w:rsidRPr="00A7090F">
        <w:rPr>
          <w:rFonts w:cs="Times New Roman"/>
          <w:spacing w:val="-7"/>
        </w:rPr>
        <w:t xml:space="preserve"> </w:t>
      </w:r>
      <w:r w:rsidR="001A06F8" w:rsidRPr="00A7090F">
        <w:rPr>
          <w:rFonts w:cs="Times New Roman"/>
          <w:spacing w:val="2"/>
        </w:rPr>
        <w:t>t</w:t>
      </w:r>
      <w:r w:rsidR="001A06F8" w:rsidRPr="00A7090F">
        <w:rPr>
          <w:rFonts w:cs="Times New Roman"/>
          <w:spacing w:val="-1"/>
        </w:rPr>
        <w:t>i</w:t>
      </w:r>
      <w:r w:rsidR="001A06F8" w:rsidRPr="00A7090F">
        <w:rPr>
          <w:rFonts w:cs="Times New Roman"/>
          <w:spacing w:val="4"/>
        </w:rPr>
        <w:t>m</w:t>
      </w:r>
      <w:r w:rsidR="001A06F8" w:rsidRPr="00A7090F">
        <w:rPr>
          <w:rFonts w:cs="Times New Roman"/>
          <w:spacing w:val="-1"/>
        </w:rPr>
        <w:t>e</w:t>
      </w:r>
      <w:r w:rsidR="001A06F8" w:rsidRPr="00A7090F">
        <w:rPr>
          <w:rFonts w:cs="Times New Roman"/>
        </w:rPr>
        <w:t>.</w:t>
      </w:r>
      <w:r w:rsidR="001A06F8" w:rsidRPr="00A7090F">
        <w:rPr>
          <w:rFonts w:cs="Times New Roman"/>
          <w:spacing w:val="49"/>
        </w:rPr>
        <w:t xml:space="preserve"> </w:t>
      </w:r>
      <w:r w:rsidR="001A06F8" w:rsidRPr="00A7090F">
        <w:rPr>
          <w:rFonts w:cs="Times New Roman"/>
          <w:spacing w:val="-5"/>
        </w:rPr>
        <w:t>Y</w:t>
      </w:r>
      <w:r w:rsidR="001A06F8" w:rsidRPr="00A7090F">
        <w:rPr>
          <w:rFonts w:cs="Times New Roman"/>
          <w:spacing w:val="-1"/>
        </w:rPr>
        <w:t>o</w:t>
      </w:r>
      <w:r w:rsidR="001A06F8" w:rsidRPr="00A7090F">
        <w:rPr>
          <w:rFonts w:cs="Times New Roman"/>
        </w:rPr>
        <w:t>u</w:t>
      </w:r>
      <w:r w:rsidR="001A06F8" w:rsidRPr="00A7090F">
        <w:rPr>
          <w:rFonts w:cs="Times New Roman"/>
          <w:spacing w:val="-2"/>
        </w:rPr>
        <w:t xml:space="preserve"> </w:t>
      </w:r>
      <w:r w:rsidR="001A06F8" w:rsidRPr="00A7090F">
        <w:rPr>
          <w:rFonts w:cs="Times New Roman"/>
          <w:spacing w:val="-1"/>
        </w:rPr>
        <w:t>d</w:t>
      </w:r>
      <w:r w:rsidR="001A06F8" w:rsidRPr="00A7090F">
        <w:rPr>
          <w:rFonts w:cs="Times New Roman"/>
        </w:rPr>
        <w:t>o</w:t>
      </w:r>
      <w:r w:rsidR="001A06F8" w:rsidRPr="00A7090F">
        <w:rPr>
          <w:rFonts w:cs="Times New Roman"/>
          <w:spacing w:val="-3"/>
        </w:rPr>
        <w:t xml:space="preserve"> </w:t>
      </w:r>
      <w:r w:rsidR="001A06F8" w:rsidRPr="00A7090F">
        <w:rPr>
          <w:rFonts w:cs="Times New Roman"/>
          <w:spacing w:val="-1"/>
        </w:rPr>
        <w:t>thi</w:t>
      </w:r>
      <w:r w:rsidR="001A06F8" w:rsidRPr="00A7090F">
        <w:rPr>
          <w:rFonts w:cs="Times New Roman"/>
        </w:rPr>
        <w:t>s</w:t>
      </w:r>
      <w:r w:rsidR="001A06F8" w:rsidRPr="00A7090F">
        <w:rPr>
          <w:rFonts w:cs="Times New Roman"/>
          <w:spacing w:val="-1"/>
        </w:rPr>
        <w:t xml:space="preserve"> </w:t>
      </w:r>
      <w:r w:rsidR="001A06F8" w:rsidRPr="00A7090F">
        <w:rPr>
          <w:rFonts w:cs="Times New Roman"/>
          <w:spacing w:val="2"/>
        </w:rPr>
        <w:t>b</w:t>
      </w:r>
      <w:r w:rsidR="001A06F8" w:rsidRPr="00A7090F">
        <w:rPr>
          <w:rFonts w:cs="Times New Roman"/>
        </w:rPr>
        <w:t>y</w:t>
      </w:r>
      <w:r w:rsidR="001A06F8" w:rsidRPr="00A7090F">
        <w:rPr>
          <w:rFonts w:cs="Times New Roman"/>
          <w:spacing w:val="-5"/>
        </w:rPr>
        <w:t xml:space="preserve"> </w:t>
      </w:r>
      <w:r w:rsidR="001A06F8" w:rsidRPr="00A7090F">
        <w:rPr>
          <w:rFonts w:cs="Times New Roman"/>
          <w:spacing w:val="1"/>
        </w:rPr>
        <w:t>s</w:t>
      </w:r>
      <w:r w:rsidR="001A06F8" w:rsidRPr="00A7090F">
        <w:rPr>
          <w:rFonts w:cs="Times New Roman"/>
          <w:spacing w:val="-1"/>
        </w:rPr>
        <w:t>end</w:t>
      </w:r>
      <w:r w:rsidR="001A06F8" w:rsidRPr="00A7090F">
        <w:rPr>
          <w:rFonts w:cs="Times New Roman"/>
          <w:spacing w:val="1"/>
        </w:rPr>
        <w:t>i</w:t>
      </w:r>
      <w:r w:rsidR="001A06F8" w:rsidRPr="00A7090F">
        <w:rPr>
          <w:rFonts w:cs="Times New Roman"/>
          <w:spacing w:val="-1"/>
        </w:rPr>
        <w:t>n</w:t>
      </w:r>
      <w:r w:rsidR="001A06F8" w:rsidRPr="00A7090F">
        <w:rPr>
          <w:rFonts w:cs="Times New Roman"/>
        </w:rPr>
        <w:t>g</w:t>
      </w:r>
      <w:r w:rsidR="001A06F8" w:rsidRPr="00A7090F">
        <w:rPr>
          <w:rFonts w:cs="Times New Roman"/>
          <w:spacing w:val="-3"/>
        </w:rPr>
        <w:t xml:space="preserve"> w</w:t>
      </w:r>
      <w:r w:rsidR="001A06F8" w:rsidRPr="00A7090F">
        <w:rPr>
          <w:rFonts w:cs="Times New Roman"/>
          <w:spacing w:val="3"/>
        </w:rPr>
        <w:t>r</w:t>
      </w:r>
      <w:r w:rsidR="001A06F8" w:rsidRPr="00A7090F">
        <w:rPr>
          <w:rFonts w:cs="Times New Roman"/>
          <w:spacing w:val="-1"/>
        </w:rPr>
        <w:t>itt</w:t>
      </w:r>
      <w:r w:rsidR="001A06F8" w:rsidRPr="00A7090F">
        <w:rPr>
          <w:rFonts w:cs="Times New Roman"/>
          <w:spacing w:val="2"/>
        </w:rPr>
        <w:t>e</w:t>
      </w:r>
      <w:r w:rsidR="001A06F8" w:rsidRPr="00A7090F">
        <w:rPr>
          <w:rFonts w:cs="Times New Roman"/>
        </w:rPr>
        <w:t>n</w:t>
      </w:r>
      <w:r w:rsidR="001A06F8" w:rsidRPr="00A7090F">
        <w:rPr>
          <w:rFonts w:cs="Times New Roman"/>
          <w:spacing w:val="-4"/>
        </w:rPr>
        <w:t xml:space="preserve"> </w:t>
      </w:r>
      <w:r w:rsidR="001A06F8" w:rsidRPr="00A7090F">
        <w:rPr>
          <w:rFonts w:cs="Times New Roman"/>
          <w:spacing w:val="2"/>
        </w:rPr>
        <w:t>n</w:t>
      </w:r>
      <w:r w:rsidR="001A06F8" w:rsidRPr="00A7090F">
        <w:rPr>
          <w:rFonts w:cs="Times New Roman"/>
          <w:spacing w:val="-1"/>
        </w:rPr>
        <w:t>oti</w:t>
      </w:r>
      <w:r w:rsidR="001A06F8" w:rsidRPr="00A7090F">
        <w:rPr>
          <w:rFonts w:cs="Times New Roman"/>
          <w:spacing w:val="1"/>
        </w:rPr>
        <w:t>c</w:t>
      </w:r>
      <w:r w:rsidR="001A06F8" w:rsidRPr="00A7090F">
        <w:rPr>
          <w:rFonts w:cs="Times New Roman"/>
        </w:rPr>
        <w:t>e</w:t>
      </w:r>
      <w:r w:rsidR="001A06F8" w:rsidRPr="00A7090F">
        <w:rPr>
          <w:rFonts w:cs="Times New Roman"/>
          <w:spacing w:val="-3"/>
        </w:rPr>
        <w:t xml:space="preserve"> </w:t>
      </w:r>
      <w:r w:rsidR="001A06F8" w:rsidRPr="00A7090F">
        <w:rPr>
          <w:rFonts w:cs="Times New Roman"/>
          <w:spacing w:val="-1"/>
        </w:rPr>
        <w:t>t</w:t>
      </w:r>
      <w:r w:rsidR="001A06F8" w:rsidRPr="00A7090F">
        <w:rPr>
          <w:rFonts w:cs="Times New Roman"/>
        </w:rPr>
        <w:t>o</w:t>
      </w:r>
      <w:r w:rsidR="001A06F8" w:rsidRPr="00A7090F">
        <w:rPr>
          <w:rFonts w:cs="Times New Roman"/>
          <w:spacing w:val="-4"/>
        </w:rPr>
        <w:t xml:space="preserve"> </w:t>
      </w:r>
      <w:r w:rsidR="001A06F8" w:rsidRPr="00A7090F">
        <w:rPr>
          <w:rFonts w:cs="Times New Roman"/>
          <w:spacing w:val="2"/>
        </w:rPr>
        <w:t>th</w:t>
      </w:r>
      <w:r w:rsidR="001A06F8" w:rsidRPr="00A7090F">
        <w:rPr>
          <w:rFonts w:cs="Times New Roman"/>
        </w:rPr>
        <w:t>e</w:t>
      </w:r>
      <w:r w:rsidR="001A06F8" w:rsidRPr="00A7090F">
        <w:rPr>
          <w:rFonts w:cs="Times New Roman"/>
          <w:spacing w:val="-5"/>
        </w:rPr>
        <w:t xml:space="preserve"> </w:t>
      </w:r>
      <w:r w:rsidR="001A06F8" w:rsidRPr="00A7090F">
        <w:rPr>
          <w:rFonts w:cs="Times New Roman"/>
          <w:spacing w:val="1"/>
        </w:rPr>
        <w:t>s</w:t>
      </w:r>
      <w:r w:rsidR="001A06F8" w:rsidRPr="00A7090F">
        <w:rPr>
          <w:rFonts w:cs="Times New Roman"/>
          <w:spacing w:val="-1"/>
        </w:rPr>
        <w:t>tu</w:t>
      </w:r>
      <w:r w:rsidR="001A06F8" w:rsidRPr="00A7090F">
        <w:rPr>
          <w:rFonts w:cs="Times New Roman"/>
          <w:spacing w:val="4"/>
        </w:rPr>
        <w:t>d</w:t>
      </w:r>
      <w:r w:rsidR="001A06F8" w:rsidRPr="00A7090F">
        <w:rPr>
          <w:rFonts w:cs="Times New Roman"/>
        </w:rPr>
        <w:t>y</w:t>
      </w:r>
      <w:r w:rsidR="00992368" w:rsidRPr="00A7090F">
        <w:rPr>
          <w:rFonts w:cs="Times New Roman"/>
        </w:rPr>
        <w:t xml:space="preserve"> investigator</w:t>
      </w:r>
      <w:r w:rsidR="001A06F8" w:rsidRPr="00A7090F">
        <w:rPr>
          <w:rFonts w:cs="Times New Roman"/>
          <w:spacing w:val="-1"/>
        </w:rPr>
        <w:t>:</w:t>
      </w:r>
    </w:p>
    <w:p w14:paraId="04D024E2" w14:textId="262DE3C3" w:rsidR="001A06F8" w:rsidRPr="00A7090F" w:rsidRDefault="004D352F" w:rsidP="00C94B3F">
      <w:pPr>
        <w:kinsoku w:val="0"/>
        <w:overflowPunct w:val="0"/>
        <w:spacing w:after="0"/>
        <w:jc w:val="center"/>
        <w:rPr>
          <w:rFonts w:ascii="Times New Roman" w:hAnsi="Times New Roman"/>
          <w:b/>
          <w:bCs/>
          <w:i/>
          <w:iCs/>
          <w:color w:val="FF0000"/>
        </w:rPr>
      </w:pPr>
      <w:r w:rsidRPr="00A7090F">
        <w:rPr>
          <w:rFonts w:ascii="Times New Roman" w:hAnsi="Times New Roman"/>
          <w:b/>
          <w:bCs/>
          <w:i/>
          <w:iCs/>
          <w:color w:val="FF0000"/>
        </w:rPr>
        <w:t>Rebecca Essner</w:t>
      </w:r>
      <w:r w:rsidR="003D3B6C">
        <w:rPr>
          <w:rFonts w:ascii="Times New Roman" w:hAnsi="Times New Roman"/>
          <w:b/>
          <w:bCs/>
          <w:i/>
          <w:iCs/>
          <w:color w:val="FF0000"/>
        </w:rPr>
        <w:t>, PhD</w:t>
      </w:r>
    </w:p>
    <w:p w14:paraId="3FE9A6FD" w14:textId="70938B4E" w:rsidR="004D352F" w:rsidRPr="00A7090F" w:rsidRDefault="004D352F" w:rsidP="00C94B3F">
      <w:pPr>
        <w:kinsoku w:val="0"/>
        <w:overflowPunct w:val="0"/>
        <w:spacing w:after="0"/>
        <w:jc w:val="center"/>
        <w:rPr>
          <w:rFonts w:ascii="Times New Roman" w:hAnsi="Times New Roman"/>
          <w:b/>
          <w:bCs/>
          <w:i/>
          <w:iCs/>
          <w:color w:val="FF0000"/>
          <w:spacing w:val="1"/>
        </w:rPr>
      </w:pPr>
      <w:r w:rsidRPr="00A7090F">
        <w:rPr>
          <w:rFonts w:ascii="Times New Roman" w:hAnsi="Times New Roman"/>
          <w:b/>
          <w:bCs/>
          <w:i/>
          <w:iCs/>
          <w:color w:val="FF0000"/>
          <w:spacing w:val="1"/>
        </w:rPr>
        <w:t>301 E Princeton Street</w:t>
      </w:r>
    </w:p>
    <w:p w14:paraId="5A657F30" w14:textId="22FB7AF4" w:rsidR="004D352F" w:rsidRPr="00A7090F" w:rsidRDefault="004D352F" w:rsidP="00C94B3F">
      <w:pPr>
        <w:kinsoku w:val="0"/>
        <w:overflowPunct w:val="0"/>
        <w:spacing w:after="0"/>
        <w:jc w:val="center"/>
        <w:rPr>
          <w:rFonts w:ascii="Times New Roman" w:hAnsi="Times New Roman"/>
          <w:b/>
          <w:bCs/>
          <w:i/>
          <w:iCs/>
          <w:color w:val="FF0000"/>
          <w:spacing w:val="1"/>
        </w:rPr>
      </w:pPr>
      <w:r w:rsidRPr="00A7090F">
        <w:rPr>
          <w:rFonts w:ascii="Times New Roman" w:hAnsi="Times New Roman"/>
          <w:b/>
          <w:bCs/>
          <w:i/>
          <w:iCs/>
          <w:color w:val="FF0000"/>
          <w:spacing w:val="1"/>
        </w:rPr>
        <w:t>Orlando, FL 32804</w:t>
      </w:r>
    </w:p>
    <w:p w14:paraId="402394CB" w14:textId="24A8B31E" w:rsidR="001A06F8" w:rsidRPr="00A7090F" w:rsidRDefault="001A06F8" w:rsidP="00C94B3F">
      <w:pPr>
        <w:kinsoku w:val="0"/>
        <w:overflowPunct w:val="0"/>
        <w:spacing w:after="0"/>
        <w:jc w:val="center"/>
        <w:rPr>
          <w:rFonts w:ascii="Times New Roman" w:hAnsi="Times New Roman"/>
          <w:color w:val="000000"/>
        </w:rPr>
      </w:pPr>
    </w:p>
    <w:p w14:paraId="75521A5B" w14:textId="77777777" w:rsidR="00F3390A" w:rsidRPr="00043626" w:rsidRDefault="001A06F8" w:rsidP="00F3390A">
      <w:pPr>
        <w:pStyle w:val="BodyText"/>
        <w:kinsoku w:val="0"/>
        <w:overflowPunct w:val="0"/>
        <w:spacing w:after="0"/>
        <w:rPr>
          <w:rFonts w:cs="Times New Roman"/>
        </w:rPr>
      </w:pPr>
      <w:r w:rsidRPr="00A7090F">
        <w:rPr>
          <w:rFonts w:cs="Times New Roman"/>
          <w:spacing w:val="6"/>
        </w:rPr>
        <w:t>W</w:t>
      </w:r>
      <w:r w:rsidRPr="00A7090F">
        <w:rPr>
          <w:rFonts w:cs="Times New Roman"/>
          <w:spacing w:val="-3"/>
        </w:rPr>
        <w:t>h</w:t>
      </w:r>
      <w:r w:rsidRPr="00A7090F">
        <w:rPr>
          <w:rFonts w:cs="Times New Roman"/>
          <w:spacing w:val="-1"/>
        </w:rPr>
        <w:t>e</w:t>
      </w:r>
      <w:r w:rsidRPr="00A7090F">
        <w:rPr>
          <w:rFonts w:cs="Times New Roman"/>
        </w:rPr>
        <w:t>n</w:t>
      </w:r>
      <w:r w:rsidRPr="00A7090F">
        <w:rPr>
          <w:rFonts w:cs="Times New Roman"/>
          <w:spacing w:val="-5"/>
        </w:rPr>
        <w:t xml:space="preserve"> y</w:t>
      </w:r>
      <w:r w:rsidRPr="00A7090F">
        <w:rPr>
          <w:rFonts w:cs="Times New Roman"/>
          <w:spacing w:val="-1"/>
        </w:rPr>
        <w:t>o</w:t>
      </w:r>
      <w:r w:rsidRPr="00A7090F">
        <w:rPr>
          <w:rFonts w:cs="Times New Roman"/>
        </w:rPr>
        <w:t>u</w:t>
      </w:r>
      <w:r w:rsidRPr="00A7090F">
        <w:rPr>
          <w:rFonts w:cs="Times New Roman"/>
          <w:spacing w:val="-4"/>
        </w:rPr>
        <w:t xml:space="preserve"> </w:t>
      </w:r>
      <w:r w:rsidR="00992368" w:rsidRPr="00A7090F">
        <w:rPr>
          <w:rFonts w:cs="Times New Roman"/>
        </w:rPr>
        <w:t>cancel</w:t>
      </w:r>
      <w:r w:rsidR="00992368" w:rsidRPr="00A7090F">
        <w:rPr>
          <w:rFonts w:cs="Times New Roman"/>
          <w:spacing w:val="-3"/>
        </w:rPr>
        <w:t xml:space="preserve"> </w:t>
      </w:r>
      <w:r w:rsidRPr="00A7090F">
        <w:rPr>
          <w:rFonts w:cs="Times New Roman"/>
          <w:spacing w:val="-5"/>
        </w:rPr>
        <w:t>y</w:t>
      </w:r>
      <w:r w:rsidRPr="00A7090F">
        <w:rPr>
          <w:rFonts w:cs="Times New Roman"/>
          <w:spacing w:val="2"/>
        </w:rPr>
        <w:t>o</w:t>
      </w:r>
      <w:r w:rsidRPr="00A7090F">
        <w:rPr>
          <w:rFonts w:cs="Times New Roman"/>
          <w:spacing w:val="-1"/>
        </w:rPr>
        <w:t>u</w:t>
      </w:r>
      <w:r w:rsidRPr="00A7090F">
        <w:rPr>
          <w:rFonts w:cs="Times New Roman"/>
        </w:rPr>
        <w:t>r</w:t>
      </w:r>
      <w:r w:rsidRPr="00A7090F">
        <w:rPr>
          <w:rFonts w:cs="Times New Roman"/>
          <w:spacing w:val="-5"/>
        </w:rPr>
        <w:t xml:space="preserve"> </w:t>
      </w:r>
      <w:r w:rsidRPr="00A7090F">
        <w:rPr>
          <w:rFonts w:cs="Times New Roman"/>
          <w:spacing w:val="2"/>
        </w:rPr>
        <w:t>p</w:t>
      </w:r>
      <w:r w:rsidRPr="00A7090F">
        <w:rPr>
          <w:rFonts w:cs="Times New Roman"/>
          <w:spacing w:val="-1"/>
        </w:rPr>
        <w:t>e</w:t>
      </w:r>
      <w:r w:rsidRPr="00A7090F">
        <w:rPr>
          <w:rFonts w:cs="Times New Roman"/>
        </w:rPr>
        <w:t>r</w:t>
      </w:r>
      <w:r w:rsidRPr="00A7090F">
        <w:rPr>
          <w:rFonts w:cs="Times New Roman"/>
          <w:spacing w:val="4"/>
        </w:rPr>
        <w:t>m</w:t>
      </w:r>
      <w:r w:rsidRPr="00A7090F">
        <w:rPr>
          <w:rFonts w:cs="Times New Roman"/>
          <w:spacing w:val="-1"/>
        </w:rPr>
        <w:t>i</w:t>
      </w:r>
      <w:r w:rsidRPr="00A7090F">
        <w:rPr>
          <w:rFonts w:cs="Times New Roman"/>
          <w:spacing w:val="-2"/>
        </w:rPr>
        <w:t>s</w:t>
      </w:r>
      <w:r w:rsidRPr="00A7090F">
        <w:rPr>
          <w:rFonts w:cs="Times New Roman"/>
          <w:spacing w:val="1"/>
        </w:rPr>
        <w:t>s</w:t>
      </w:r>
      <w:r w:rsidRPr="00A7090F">
        <w:rPr>
          <w:rFonts w:cs="Times New Roman"/>
          <w:spacing w:val="-1"/>
        </w:rPr>
        <w:t>ion</w:t>
      </w:r>
      <w:r w:rsidRPr="00A7090F">
        <w:rPr>
          <w:rFonts w:cs="Times New Roman"/>
        </w:rPr>
        <w:t>,</w:t>
      </w:r>
      <w:r w:rsidRPr="00A7090F">
        <w:rPr>
          <w:rFonts w:cs="Times New Roman"/>
          <w:spacing w:val="-6"/>
        </w:rPr>
        <w:t xml:space="preserve"> </w:t>
      </w:r>
      <w:r w:rsidRPr="00A7090F">
        <w:rPr>
          <w:rFonts w:cs="Times New Roman"/>
          <w:spacing w:val="2"/>
        </w:rPr>
        <w:t>n</w:t>
      </w:r>
      <w:r w:rsidRPr="00A7090F">
        <w:rPr>
          <w:rFonts w:cs="Times New Roman"/>
        </w:rPr>
        <w:t>o</w:t>
      </w:r>
      <w:r w:rsidRPr="00A7090F">
        <w:rPr>
          <w:rFonts w:cs="Times New Roman"/>
          <w:spacing w:val="-6"/>
        </w:rPr>
        <w:t xml:space="preserve"> </w:t>
      </w:r>
      <w:r w:rsidRPr="00A7090F">
        <w:rPr>
          <w:rFonts w:cs="Times New Roman"/>
          <w:spacing w:val="-1"/>
        </w:rPr>
        <w:t>n</w:t>
      </w:r>
      <w:r w:rsidRPr="00A7090F">
        <w:rPr>
          <w:rFonts w:cs="Times New Roman"/>
          <w:spacing w:val="2"/>
        </w:rPr>
        <w:t>e</w:t>
      </w:r>
      <w:r w:rsidRPr="00A7090F">
        <w:rPr>
          <w:rFonts w:cs="Times New Roman"/>
        </w:rPr>
        <w:t>w</w:t>
      </w:r>
      <w:r w:rsidRPr="00A7090F">
        <w:rPr>
          <w:rFonts w:cs="Times New Roman"/>
          <w:spacing w:val="-6"/>
        </w:rPr>
        <w:t xml:space="preserve"> </w:t>
      </w:r>
      <w:r w:rsidRPr="00A7090F">
        <w:rPr>
          <w:rFonts w:cs="Times New Roman"/>
          <w:spacing w:val="-1"/>
        </w:rPr>
        <w:t>i</w:t>
      </w:r>
      <w:r w:rsidRPr="00A7090F">
        <w:rPr>
          <w:rFonts w:cs="Times New Roman"/>
          <w:spacing w:val="2"/>
        </w:rPr>
        <w:t>nf</w:t>
      </w:r>
      <w:r w:rsidRPr="00A7090F">
        <w:rPr>
          <w:rFonts w:cs="Times New Roman"/>
          <w:spacing w:val="-1"/>
        </w:rPr>
        <w:t>o</w:t>
      </w:r>
      <w:r w:rsidRPr="00A7090F">
        <w:rPr>
          <w:rFonts w:cs="Times New Roman"/>
          <w:spacing w:val="-2"/>
        </w:rPr>
        <w:t>r</w:t>
      </w:r>
      <w:r w:rsidRPr="00A7090F">
        <w:rPr>
          <w:rFonts w:cs="Times New Roman"/>
          <w:spacing w:val="4"/>
        </w:rPr>
        <w:t>m</w:t>
      </w:r>
      <w:r w:rsidRPr="00A7090F">
        <w:rPr>
          <w:rFonts w:cs="Times New Roman"/>
          <w:spacing w:val="-1"/>
        </w:rPr>
        <w:t>atio</w:t>
      </w:r>
      <w:r w:rsidRPr="00A7090F">
        <w:rPr>
          <w:rFonts w:cs="Times New Roman"/>
        </w:rPr>
        <w:t>n</w:t>
      </w:r>
      <w:r w:rsidRPr="00A7090F">
        <w:rPr>
          <w:rFonts w:cs="Times New Roman"/>
          <w:spacing w:val="-6"/>
        </w:rPr>
        <w:t xml:space="preserve"> </w:t>
      </w:r>
      <w:r w:rsidR="00992368" w:rsidRPr="00A7090F">
        <w:rPr>
          <w:rFonts w:cs="Times New Roman"/>
          <w:spacing w:val="-6"/>
        </w:rPr>
        <w:t xml:space="preserve">about you will be gathered.  </w:t>
      </w:r>
      <w:r w:rsidRPr="00A7090F">
        <w:rPr>
          <w:rFonts w:cs="Times New Roman"/>
          <w:spacing w:val="-1"/>
        </w:rPr>
        <w:t>I</w:t>
      </w:r>
      <w:r w:rsidRPr="00A7090F">
        <w:rPr>
          <w:rFonts w:cs="Times New Roman"/>
          <w:spacing w:val="2"/>
        </w:rPr>
        <w:t>nf</w:t>
      </w:r>
      <w:r w:rsidRPr="00A7090F">
        <w:rPr>
          <w:rFonts w:cs="Times New Roman"/>
          <w:spacing w:val="-1"/>
        </w:rPr>
        <w:t>o</w:t>
      </w:r>
      <w:r w:rsidRPr="00A7090F">
        <w:rPr>
          <w:rFonts w:cs="Times New Roman"/>
          <w:spacing w:val="-2"/>
        </w:rPr>
        <w:t>r</w:t>
      </w:r>
      <w:r w:rsidRPr="00A7090F">
        <w:rPr>
          <w:rFonts w:cs="Times New Roman"/>
          <w:spacing w:val="4"/>
        </w:rPr>
        <w:t>m</w:t>
      </w:r>
      <w:r w:rsidRPr="00A7090F">
        <w:rPr>
          <w:rFonts w:cs="Times New Roman"/>
          <w:spacing w:val="-1"/>
        </w:rPr>
        <w:t>atio</w:t>
      </w:r>
      <w:r w:rsidRPr="00A7090F">
        <w:rPr>
          <w:rFonts w:cs="Times New Roman"/>
        </w:rPr>
        <w:t>n</w:t>
      </w:r>
      <w:r w:rsidRPr="00A7090F">
        <w:rPr>
          <w:rFonts w:cs="Times New Roman"/>
          <w:spacing w:val="-6"/>
        </w:rPr>
        <w:t xml:space="preserve"> </w:t>
      </w:r>
      <w:r w:rsidRPr="00A7090F">
        <w:rPr>
          <w:rFonts w:cs="Times New Roman"/>
          <w:spacing w:val="-1"/>
        </w:rPr>
        <w:t>th</w:t>
      </w:r>
      <w:r w:rsidRPr="00A7090F">
        <w:rPr>
          <w:rFonts w:cs="Times New Roman"/>
          <w:spacing w:val="2"/>
        </w:rPr>
        <w:t>a</w:t>
      </w:r>
      <w:r w:rsidRPr="00A7090F">
        <w:rPr>
          <w:rFonts w:cs="Times New Roman"/>
        </w:rPr>
        <w:t>t</w:t>
      </w:r>
      <w:r w:rsidRPr="00A7090F">
        <w:rPr>
          <w:rFonts w:cs="Times New Roman"/>
          <w:spacing w:val="-6"/>
        </w:rPr>
        <w:t xml:space="preserve"> </w:t>
      </w:r>
      <w:r w:rsidRPr="00A7090F">
        <w:rPr>
          <w:rFonts w:cs="Times New Roman"/>
          <w:spacing w:val="-1"/>
        </w:rPr>
        <w:t>ha</w:t>
      </w:r>
      <w:r w:rsidRPr="00A7090F">
        <w:rPr>
          <w:rFonts w:cs="Times New Roman"/>
        </w:rPr>
        <w:t>s</w:t>
      </w:r>
      <w:r w:rsidRPr="00A7090F">
        <w:rPr>
          <w:rFonts w:cs="Times New Roman"/>
          <w:spacing w:val="-2"/>
        </w:rPr>
        <w:t xml:space="preserve"> </w:t>
      </w:r>
      <w:r w:rsidRPr="00A7090F">
        <w:rPr>
          <w:rFonts w:cs="Times New Roman"/>
          <w:spacing w:val="-1"/>
        </w:rPr>
        <w:t>al</w:t>
      </w:r>
      <w:r w:rsidRPr="00A7090F">
        <w:rPr>
          <w:rFonts w:cs="Times New Roman"/>
        </w:rPr>
        <w:t>r</w:t>
      </w:r>
      <w:r w:rsidRPr="00A7090F">
        <w:rPr>
          <w:rFonts w:cs="Times New Roman"/>
          <w:spacing w:val="2"/>
        </w:rPr>
        <w:t>e</w:t>
      </w:r>
      <w:r w:rsidRPr="00A7090F">
        <w:rPr>
          <w:rFonts w:cs="Times New Roman"/>
          <w:spacing w:val="-1"/>
        </w:rPr>
        <w:t>a</w:t>
      </w:r>
      <w:r w:rsidRPr="00A7090F">
        <w:rPr>
          <w:rFonts w:cs="Times New Roman"/>
          <w:spacing w:val="4"/>
        </w:rPr>
        <w:t>d</w:t>
      </w:r>
      <w:r w:rsidRPr="00A7090F">
        <w:rPr>
          <w:rFonts w:cs="Times New Roman"/>
        </w:rPr>
        <w:t>y</w:t>
      </w:r>
      <w:r w:rsidRPr="00A7090F">
        <w:rPr>
          <w:rFonts w:cs="Times New Roman"/>
          <w:spacing w:val="-6"/>
        </w:rPr>
        <w:t xml:space="preserve"> </w:t>
      </w:r>
      <w:r w:rsidRPr="00A7090F">
        <w:rPr>
          <w:rFonts w:cs="Times New Roman"/>
          <w:spacing w:val="-1"/>
        </w:rPr>
        <w:t>bee</w:t>
      </w:r>
      <w:r w:rsidRPr="00A7090F">
        <w:rPr>
          <w:rFonts w:cs="Times New Roman"/>
        </w:rPr>
        <w:t>n</w:t>
      </w:r>
      <w:r w:rsidRPr="00A7090F">
        <w:rPr>
          <w:rFonts w:cs="Times New Roman"/>
          <w:spacing w:val="-4"/>
        </w:rPr>
        <w:t xml:space="preserve"> </w:t>
      </w:r>
      <w:r w:rsidRPr="00A7090F">
        <w:rPr>
          <w:rFonts w:cs="Times New Roman"/>
          <w:spacing w:val="-3"/>
        </w:rPr>
        <w:t>gathe</w:t>
      </w:r>
      <w:r w:rsidRPr="00A7090F">
        <w:rPr>
          <w:rFonts w:cs="Times New Roman"/>
          <w:spacing w:val="-2"/>
        </w:rPr>
        <w:t>r</w:t>
      </w:r>
      <w:r w:rsidRPr="00A7090F">
        <w:rPr>
          <w:rFonts w:cs="Times New Roman"/>
          <w:spacing w:val="-3"/>
        </w:rPr>
        <w:t>e</w:t>
      </w:r>
      <w:r w:rsidRPr="00A7090F">
        <w:rPr>
          <w:rFonts w:cs="Times New Roman"/>
        </w:rPr>
        <w:t>d</w:t>
      </w:r>
      <w:r w:rsidRPr="00A7090F">
        <w:rPr>
          <w:rFonts w:cs="Times New Roman"/>
          <w:spacing w:val="-6"/>
        </w:rPr>
        <w:t xml:space="preserve"> </w:t>
      </w:r>
      <w:r w:rsidRPr="00A7090F">
        <w:rPr>
          <w:rFonts w:cs="Times New Roman"/>
          <w:spacing w:val="4"/>
        </w:rPr>
        <w:t>m</w:t>
      </w:r>
      <w:r w:rsidRPr="00A7090F">
        <w:rPr>
          <w:rFonts w:cs="Times New Roman"/>
          <w:spacing w:val="2"/>
        </w:rPr>
        <w:t>a</w:t>
      </w:r>
      <w:r w:rsidRPr="00A7090F">
        <w:rPr>
          <w:rFonts w:cs="Times New Roman"/>
        </w:rPr>
        <w:t>y</w:t>
      </w:r>
      <w:r w:rsidRPr="00A7090F">
        <w:rPr>
          <w:rFonts w:cs="Times New Roman"/>
          <w:spacing w:val="-11"/>
        </w:rPr>
        <w:t xml:space="preserve"> </w:t>
      </w:r>
      <w:r w:rsidRPr="00A7090F">
        <w:rPr>
          <w:rFonts w:cs="Times New Roman"/>
          <w:spacing w:val="1"/>
        </w:rPr>
        <w:t>s</w:t>
      </w:r>
      <w:r w:rsidRPr="00A7090F">
        <w:rPr>
          <w:rFonts w:cs="Times New Roman"/>
          <w:spacing w:val="2"/>
        </w:rPr>
        <w:t>t</w:t>
      </w:r>
      <w:r w:rsidRPr="00A7090F">
        <w:rPr>
          <w:rFonts w:cs="Times New Roman"/>
          <w:spacing w:val="-1"/>
        </w:rPr>
        <w:t>i</w:t>
      </w:r>
      <w:r w:rsidRPr="00A7090F">
        <w:rPr>
          <w:rFonts w:cs="Times New Roman"/>
          <w:spacing w:val="1"/>
        </w:rPr>
        <w:t>l</w:t>
      </w:r>
      <w:r w:rsidRPr="00A7090F">
        <w:rPr>
          <w:rFonts w:cs="Times New Roman"/>
        </w:rPr>
        <w:t>l</w:t>
      </w:r>
      <w:r w:rsidRPr="00A7090F">
        <w:rPr>
          <w:rFonts w:cs="Times New Roman"/>
          <w:spacing w:val="-7"/>
        </w:rPr>
        <w:t xml:space="preserve"> </w:t>
      </w:r>
      <w:r w:rsidRPr="00A7090F">
        <w:rPr>
          <w:rFonts w:cs="Times New Roman"/>
          <w:spacing w:val="2"/>
        </w:rPr>
        <w:t>b</w:t>
      </w:r>
      <w:r w:rsidRPr="00A7090F">
        <w:rPr>
          <w:rFonts w:cs="Times New Roman"/>
        </w:rPr>
        <w:t>e</w:t>
      </w:r>
      <w:r w:rsidRPr="00A7090F">
        <w:rPr>
          <w:rFonts w:cs="Times New Roman"/>
          <w:spacing w:val="-4"/>
        </w:rPr>
        <w:t xml:space="preserve"> </w:t>
      </w:r>
      <w:r w:rsidRPr="00A7090F">
        <w:rPr>
          <w:rFonts w:cs="Times New Roman"/>
          <w:spacing w:val="-1"/>
        </w:rPr>
        <w:t>u</w:t>
      </w:r>
      <w:r w:rsidRPr="00A7090F">
        <w:rPr>
          <w:rFonts w:cs="Times New Roman"/>
          <w:spacing w:val="1"/>
        </w:rPr>
        <w:t>s</w:t>
      </w:r>
      <w:r w:rsidRPr="00A7090F">
        <w:rPr>
          <w:rFonts w:cs="Times New Roman"/>
          <w:spacing w:val="-1"/>
        </w:rPr>
        <w:t>e</w:t>
      </w:r>
      <w:r w:rsidRPr="00A7090F">
        <w:rPr>
          <w:rFonts w:cs="Times New Roman"/>
        </w:rPr>
        <w:t>d</w:t>
      </w:r>
      <w:r w:rsidR="00992368" w:rsidRPr="00A7090F">
        <w:rPr>
          <w:rFonts w:cs="Times New Roman"/>
        </w:rPr>
        <w:t xml:space="preserve"> to support the</w:t>
      </w:r>
      <w:r w:rsidRPr="00A7090F">
        <w:rPr>
          <w:rFonts w:cs="Times New Roman"/>
          <w:spacing w:val="-6"/>
        </w:rPr>
        <w:t xml:space="preserve"> </w:t>
      </w:r>
      <w:r w:rsidR="00992368" w:rsidRPr="00A7090F">
        <w:rPr>
          <w:rFonts w:cs="Times New Roman"/>
          <w:spacing w:val="-6"/>
        </w:rPr>
        <w:t>FH research study</w:t>
      </w:r>
      <w:r w:rsidR="0057558F">
        <w:rPr>
          <w:rFonts w:cs="Times New Roman"/>
          <w:spacing w:val="-6"/>
        </w:rPr>
        <w:t>.</w:t>
      </w:r>
      <w:r w:rsidR="00F3390A">
        <w:rPr>
          <w:rFonts w:cs="Times New Roman"/>
          <w:spacing w:val="-6"/>
        </w:rPr>
        <w:t xml:space="preserve">  </w:t>
      </w:r>
      <w:r w:rsidR="00F3390A">
        <w:t xml:space="preserve">Your study cancellation will not affect your relationships with Helix or </w:t>
      </w:r>
      <w:proofErr w:type="spellStart"/>
      <w:r w:rsidR="00F3390A">
        <w:t>Admera</w:t>
      </w:r>
      <w:proofErr w:type="spellEnd"/>
      <w:r w:rsidR="00F3390A">
        <w:t xml:space="preserve"> Health.  </w:t>
      </w:r>
    </w:p>
    <w:p w14:paraId="162D5946" w14:textId="77777777" w:rsidR="0057558F" w:rsidRDefault="0057558F" w:rsidP="00C94B3F">
      <w:pPr>
        <w:pStyle w:val="BodyText"/>
        <w:kinsoku w:val="0"/>
        <w:overflowPunct w:val="0"/>
        <w:spacing w:after="0"/>
        <w:rPr>
          <w:rFonts w:cs="Times New Roman"/>
          <w:spacing w:val="-6"/>
        </w:rPr>
      </w:pPr>
    </w:p>
    <w:p w14:paraId="600F36F1" w14:textId="6383C65F" w:rsidR="00992368" w:rsidRPr="00043626" w:rsidRDefault="0057558F" w:rsidP="0057558F">
      <w:pPr>
        <w:pStyle w:val="BodyText"/>
        <w:kinsoku w:val="0"/>
        <w:overflowPunct w:val="0"/>
        <w:spacing w:after="0"/>
        <w:rPr>
          <w:rFonts w:cs="Times New Roman"/>
        </w:rPr>
      </w:pPr>
      <w:r w:rsidRPr="00043626">
        <w:rPr>
          <w:rFonts w:cs="Times New Roman"/>
          <w:spacing w:val="-6"/>
        </w:rPr>
        <w:t xml:space="preserve">Information </w:t>
      </w:r>
      <w:r w:rsidR="00992368" w:rsidRPr="00043626">
        <w:rPr>
          <w:rFonts w:cs="Times New Roman"/>
          <w:spacing w:val="2"/>
        </w:rPr>
        <w:t xml:space="preserve">in the AdventHealth Orlando database </w:t>
      </w:r>
      <w:r w:rsidRPr="00043626">
        <w:rPr>
          <w:rFonts w:cs="Times New Roman"/>
          <w:spacing w:val="2"/>
        </w:rPr>
        <w:t xml:space="preserve">is de-identified and will stay in the database for </w:t>
      </w:r>
      <w:r w:rsidR="00992368" w:rsidRPr="00043626">
        <w:rPr>
          <w:rFonts w:cs="Times New Roman"/>
          <w:spacing w:val="2"/>
        </w:rPr>
        <w:t>future research.</w:t>
      </w:r>
      <w:r w:rsidRPr="00043626">
        <w:rPr>
          <w:rFonts w:cs="Times New Roman"/>
          <w:spacing w:val="2"/>
        </w:rPr>
        <w:t xml:space="preserve">  However, if you cancel your permission to participate, we will </w:t>
      </w:r>
      <w:r w:rsidRPr="00043626">
        <w:t xml:space="preserve">destroy the link from the database to your identity.  If that happens, we will not be able to notify you about any future research results about </w:t>
      </w:r>
      <w:r w:rsidR="006E4C85">
        <w:t xml:space="preserve">an identified </w:t>
      </w:r>
      <w:r w:rsidRPr="00043626">
        <w:t>genetic condition.</w:t>
      </w:r>
      <w:r w:rsidR="007B23EC">
        <w:t xml:space="preserve">  </w:t>
      </w:r>
    </w:p>
    <w:p w14:paraId="012F99DD" w14:textId="77777777" w:rsidR="0057558F" w:rsidRPr="00043626" w:rsidRDefault="0057558F" w:rsidP="00C94B3F">
      <w:pPr>
        <w:pStyle w:val="BodyText"/>
        <w:kinsoku w:val="0"/>
        <w:overflowPunct w:val="0"/>
        <w:spacing w:after="0"/>
        <w:rPr>
          <w:rFonts w:cs="Times New Roman"/>
          <w:spacing w:val="2"/>
        </w:rPr>
      </w:pPr>
    </w:p>
    <w:p w14:paraId="73E6DE95" w14:textId="2CB4C0D3" w:rsidR="00280F85" w:rsidRDefault="00992368" w:rsidP="00C94B3F">
      <w:pPr>
        <w:pStyle w:val="BodyText"/>
        <w:kinsoku w:val="0"/>
        <w:overflowPunct w:val="0"/>
        <w:spacing w:after="0"/>
        <w:rPr>
          <w:rFonts w:cs="Times New Roman"/>
        </w:rPr>
      </w:pPr>
      <w:r w:rsidRPr="00043626">
        <w:rPr>
          <w:rFonts w:cs="Times New Roman"/>
          <w:spacing w:val="2"/>
        </w:rPr>
        <w:t xml:space="preserve">This </w:t>
      </w:r>
      <w:r w:rsidR="00280F85" w:rsidRPr="00043626">
        <w:rPr>
          <w:rFonts w:cs="Times New Roman"/>
          <w:spacing w:val="-1"/>
        </w:rPr>
        <w:t>pe</w:t>
      </w:r>
      <w:r w:rsidR="00280F85" w:rsidRPr="00043626">
        <w:rPr>
          <w:rFonts w:cs="Times New Roman"/>
        </w:rPr>
        <w:t>r</w:t>
      </w:r>
      <w:r w:rsidR="00280F85" w:rsidRPr="00043626">
        <w:rPr>
          <w:rFonts w:cs="Times New Roman"/>
          <w:spacing w:val="4"/>
        </w:rPr>
        <w:t>m</w:t>
      </w:r>
      <w:r w:rsidR="00280F85" w:rsidRPr="00043626">
        <w:rPr>
          <w:rFonts w:cs="Times New Roman"/>
          <w:spacing w:val="-1"/>
        </w:rPr>
        <w:t>i</w:t>
      </w:r>
      <w:r w:rsidR="00280F85" w:rsidRPr="00043626">
        <w:rPr>
          <w:rFonts w:cs="Times New Roman"/>
          <w:spacing w:val="1"/>
        </w:rPr>
        <w:t>ss</w:t>
      </w:r>
      <w:r w:rsidR="00280F85" w:rsidRPr="00043626">
        <w:rPr>
          <w:rFonts w:cs="Times New Roman"/>
          <w:spacing w:val="-1"/>
        </w:rPr>
        <w:t>ion</w:t>
      </w:r>
      <w:r w:rsidR="00280F85" w:rsidRPr="00043626">
        <w:rPr>
          <w:rFonts w:cs="Times New Roman"/>
          <w:spacing w:val="-6"/>
        </w:rPr>
        <w:t xml:space="preserve"> </w:t>
      </w:r>
      <w:r w:rsidR="00280F85" w:rsidRPr="00043626">
        <w:rPr>
          <w:rFonts w:cs="Times New Roman"/>
        </w:rPr>
        <w:t>w</w:t>
      </w:r>
      <w:r w:rsidR="00280F85" w:rsidRPr="00043626">
        <w:rPr>
          <w:rFonts w:cs="Times New Roman"/>
          <w:spacing w:val="-1"/>
        </w:rPr>
        <w:t>i</w:t>
      </w:r>
      <w:r w:rsidR="00280F85" w:rsidRPr="00043626">
        <w:rPr>
          <w:rFonts w:cs="Times New Roman"/>
          <w:spacing w:val="1"/>
        </w:rPr>
        <w:t>l</w:t>
      </w:r>
      <w:r w:rsidR="00280F85" w:rsidRPr="00043626">
        <w:rPr>
          <w:rFonts w:cs="Times New Roman"/>
        </w:rPr>
        <w:t>l</w:t>
      </w:r>
      <w:r w:rsidR="00280F85" w:rsidRPr="00043626">
        <w:rPr>
          <w:rFonts w:cs="Times New Roman"/>
          <w:spacing w:val="-7"/>
        </w:rPr>
        <w:t xml:space="preserve"> </w:t>
      </w:r>
      <w:r w:rsidRPr="00043626">
        <w:rPr>
          <w:rFonts w:cs="Times New Roman"/>
          <w:spacing w:val="-1"/>
        </w:rPr>
        <w:t xml:space="preserve">not </w:t>
      </w:r>
      <w:r w:rsidR="00280F85" w:rsidRPr="00043626">
        <w:rPr>
          <w:rFonts w:cs="Times New Roman"/>
          <w:spacing w:val="-1"/>
        </w:rPr>
        <w:t>end</w:t>
      </w:r>
      <w:r w:rsidR="00280F85" w:rsidRPr="00043626">
        <w:rPr>
          <w:rFonts w:cs="Times New Roman"/>
          <w:spacing w:val="-4"/>
        </w:rPr>
        <w:t xml:space="preserve"> </w:t>
      </w:r>
      <w:r w:rsidR="00280F85" w:rsidRPr="00043626">
        <w:rPr>
          <w:rFonts w:cs="Times New Roman"/>
          <w:spacing w:val="-1"/>
        </w:rPr>
        <w:t>un</w:t>
      </w:r>
      <w:r w:rsidR="00280F85" w:rsidRPr="00043626">
        <w:rPr>
          <w:rFonts w:cs="Times New Roman"/>
          <w:spacing w:val="1"/>
        </w:rPr>
        <w:t>l</w:t>
      </w:r>
      <w:r w:rsidR="00280F85" w:rsidRPr="00043626">
        <w:rPr>
          <w:rFonts w:cs="Times New Roman"/>
          <w:spacing w:val="-1"/>
        </w:rPr>
        <w:t>e</w:t>
      </w:r>
      <w:r w:rsidR="00280F85" w:rsidRPr="00043626">
        <w:rPr>
          <w:rFonts w:cs="Times New Roman"/>
          <w:spacing w:val="1"/>
        </w:rPr>
        <w:t>s</w:t>
      </w:r>
      <w:r w:rsidR="00280F85" w:rsidRPr="00043626">
        <w:rPr>
          <w:rFonts w:cs="Times New Roman"/>
        </w:rPr>
        <w:t>s</w:t>
      </w:r>
      <w:r w:rsidR="00280F85" w:rsidRPr="00043626">
        <w:rPr>
          <w:rFonts w:cs="Times New Roman"/>
          <w:spacing w:val="-2"/>
        </w:rPr>
        <w:t xml:space="preserve"> </w:t>
      </w:r>
      <w:r w:rsidR="00280F85" w:rsidRPr="00043626">
        <w:rPr>
          <w:rFonts w:cs="Times New Roman"/>
          <w:spacing w:val="-5"/>
        </w:rPr>
        <w:t>y</w:t>
      </w:r>
      <w:r w:rsidR="00280F85" w:rsidRPr="00043626">
        <w:rPr>
          <w:rFonts w:cs="Times New Roman"/>
          <w:spacing w:val="2"/>
        </w:rPr>
        <w:t>o</w:t>
      </w:r>
      <w:r w:rsidR="00280F85" w:rsidRPr="00043626">
        <w:rPr>
          <w:rFonts w:cs="Times New Roman"/>
        </w:rPr>
        <w:t>u</w:t>
      </w:r>
      <w:r w:rsidR="00280F85" w:rsidRPr="00043626">
        <w:rPr>
          <w:rFonts w:cs="Times New Roman"/>
          <w:spacing w:val="-7"/>
        </w:rPr>
        <w:t xml:space="preserve"> </w:t>
      </w:r>
      <w:r w:rsidR="00280F85" w:rsidRPr="00043626">
        <w:rPr>
          <w:rFonts w:cs="Times New Roman"/>
          <w:spacing w:val="1"/>
        </w:rPr>
        <w:t>c</w:t>
      </w:r>
      <w:r w:rsidR="00280F85" w:rsidRPr="00043626">
        <w:rPr>
          <w:rFonts w:cs="Times New Roman"/>
          <w:spacing w:val="-1"/>
        </w:rPr>
        <w:t>an</w:t>
      </w:r>
      <w:r w:rsidR="00280F85" w:rsidRPr="00043626">
        <w:rPr>
          <w:rFonts w:cs="Times New Roman"/>
          <w:spacing w:val="1"/>
        </w:rPr>
        <w:t>c</w:t>
      </w:r>
      <w:r w:rsidR="00280F85" w:rsidRPr="00043626">
        <w:rPr>
          <w:rFonts w:cs="Times New Roman"/>
          <w:spacing w:val="-1"/>
        </w:rPr>
        <w:t>el</w:t>
      </w:r>
      <w:r w:rsidR="00280F85" w:rsidRPr="00043626">
        <w:rPr>
          <w:rFonts w:cs="Times New Roman"/>
          <w:spacing w:val="-5"/>
        </w:rPr>
        <w:t xml:space="preserve"> </w:t>
      </w:r>
      <w:r w:rsidR="00280F85" w:rsidRPr="00A7090F">
        <w:rPr>
          <w:rFonts w:cs="Times New Roman"/>
          <w:spacing w:val="-1"/>
        </w:rPr>
        <w:t>i</w:t>
      </w:r>
      <w:r w:rsidR="00280F85" w:rsidRPr="00A7090F">
        <w:rPr>
          <w:rFonts w:cs="Times New Roman"/>
        </w:rPr>
        <w:t>t</w:t>
      </w:r>
      <w:r w:rsidR="00280F85" w:rsidRPr="00A7090F">
        <w:rPr>
          <w:rFonts w:cs="Times New Roman"/>
          <w:spacing w:val="-4"/>
        </w:rPr>
        <w:t xml:space="preserve"> </w:t>
      </w:r>
      <w:r w:rsidR="00280F85" w:rsidRPr="00A7090F">
        <w:rPr>
          <w:rFonts w:cs="Times New Roman"/>
          <w:spacing w:val="1"/>
        </w:rPr>
        <w:t>i</w:t>
      </w:r>
      <w:r w:rsidR="00280F85" w:rsidRPr="00A7090F">
        <w:rPr>
          <w:rFonts w:cs="Times New Roman"/>
        </w:rPr>
        <w:t>n</w:t>
      </w:r>
      <w:r w:rsidR="00280F85" w:rsidRPr="00A7090F">
        <w:rPr>
          <w:rFonts w:cs="Times New Roman"/>
          <w:w w:val="99"/>
        </w:rPr>
        <w:t xml:space="preserve"> </w:t>
      </w:r>
      <w:r w:rsidR="00280F85" w:rsidRPr="00A7090F">
        <w:rPr>
          <w:rFonts w:cs="Times New Roman"/>
          <w:spacing w:val="-3"/>
        </w:rPr>
        <w:t>w</w:t>
      </w:r>
      <w:r w:rsidR="00280F85" w:rsidRPr="00A7090F">
        <w:rPr>
          <w:rFonts w:cs="Times New Roman"/>
        </w:rPr>
        <w:t>r</w:t>
      </w:r>
      <w:r w:rsidR="00280F85" w:rsidRPr="00A7090F">
        <w:rPr>
          <w:rFonts w:cs="Times New Roman"/>
          <w:spacing w:val="1"/>
        </w:rPr>
        <w:t>i</w:t>
      </w:r>
      <w:r w:rsidR="00280F85" w:rsidRPr="00A7090F">
        <w:rPr>
          <w:rFonts w:cs="Times New Roman"/>
          <w:spacing w:val="-1"/>
        </w:rPr>
        <w:t>ti</w:t>
      </w:r>
      <w:r w:rsidR="00280F85" w:rsidRPr="00A7090F">
        <w:rPr>
          <w:rFonts w:cs="Times New Roman"/>
          <w:spacing w:val="2"/>
        </w:rPr>
        <w:t>n</w:t>
      </w:r>
      <w:r w:rsidR="00280F85" w:rsidRPr="00A7090F">
        <w:rPr>
          <w:rFonts w:cs="Times New Roman"/>
          <w:spacing w:val="-1"/>
        </w:rPr>
        <w:t>g</w:t>
      </w:r>
      <w:r w:rsidR="00280F85" w:rsidRPr="00A7090F">
        <w:rPr>
          <w:rFonts w:cs="Times New Roman"/>
        </w:rPr>
        <w:t>.</w:t>
      </w:r>
    </w:p>
    <w:p w14:paraId="2D562ED4" w14:textId="5E4F3C20" w:rsidR="00A6504C" w:rsidRDefault="00A6504C" w:rsidP="00C94B3F">
      <w:pPr>
        <w:pStyle w:val="BodyText"/>
        <w:kinsoku w:val="0"/>
        <w:overflowPunct w:val="0"/>
        <w:spacing w:after="0"/>
        <w:rPr>
          <w:rFonts w:cs="Times New Roman"/>
        </w:rPr>
      </w:pPr>
    </w:p>
    <w:p w14:paraId="20C291E9" w14:textId="019D18C7" w:rsidR="00A6504C" w:rsidRPr="00A7090F" w:rsidRDefault="00A6504C" w:rsidP="00C94B3F">
      <w:pPr>
        <w:pStyle w:val="BodyText"/>
        <w:kinsoku w:val="0"/>
        <w:overflowPunct w:val="0"/>
        <w:spacing w:after="0"/>
        <w:rPr>
          <w:rFonts w:cs="Times New Roman"/>
        </w:rPr>
      </w:pPr>
      <w:r>
        <w:rPr>
          <w:rFonts w:cs="Times New Roman"/>
        </w:rPr>
        <w:t xml:space="preserve">Your participation </w:t>
      </w:r>
      <w:r w:rsidR="0075392D">
        <w:rPr>
          <w:rFonts w:cs="Times New Roman"/>
        </w:rPr>
        <w:t xml:space="preserve">may also be cancelled in the unlikely event that Helix is unable to sequence your saliva sample.  Helix will ask for a second sample by </w:t>
      </w:r>
      <w:r w:rsidR="003A24AC">
        <w:rPr>
          <w:rFonts w:cs="Times New Roman"/>
        </w:rPr>
        <w:t xml:space="preserve">mailing </w:t>
      </w:r>
      <w:r w:rsidR="0075392D">
        <w:rPr>
          <w:rFonts w:cs="Times New Roman"/>
        </w:rPr>
        <w:t xml:space="preserve">another kit directly to you.  After 2 unsuccessful attempts, you will be withdrawn from the study. </w:t>
      </w:r>
    </w:p>
    <w:p w14:paraId="19568E42" w14:textId="77777777" w:rsidR="00457BCD" w:rsidRPr="00A7090F" w:rsidRDefault="00457BCD" w:rsidP="00C94B3F">
      <w:pPr>
        <w:pStyle w:val="BodyText"/>
        <w:kinsoku w:val="0"/>
        <w:overflowPunct w:val="0"/>
        <w:spacing w:after="0"/>
        <w:ind w:right="621"/>
        <w:rPr>
          <w:rFonts w:cs="Times New Roman"/>
          <w:spacing w:val="-1"/>
        </w:rPr>
      </w:pPr>
    </w:p>
    <w:p w14:paraId="18C61213" w14:textId="1D84494E" w:rsidR="001A06F8" w:rsidRPr="00A7090F" w:rsidRDefault="001A06F8" w:rsidP="00C94B3F">
      <w:pPr>
        <w:pStyle w:val="Heading2"/>
        <w:spacing w:before="0" w:after="0"/>
        <w:rPr>
          <w:rFonts w:ascii="Times New Roman" w:hAnsi="Times New Roman" w:cs="Times New Roman"/>
          <w:sz w:val="24"/>
          <w:szCs w:val="24"/>
        </w:rPr>
      </w:pPr>
      <w:r w:rsidRPr="00A7090F">
        <w:rPr>
          <w:rFonts w:ascii="Times New Roman" w:hAnsi="Times New Roman" w:cs="Times New Roman"/>
          <w:sz w:val="24"/>
          <w:szCs w:val="24"/>
        </w:rPr>
        <w:t>Who can I talk to?</w:t>
      </w:r>
    </w:p>
    <w:p w14:paraId="01B016D5" w14:textId="0F06991D" w:rsidR="001A06F8" w:rsidRPr="00A7090F" w:rsidRDefault="001A06F8" w:rsidP="00C94B3F">
      <w:pPr>
        <w:pStyle w:val="BodyText"/>
        <w:spacing w:after="0"/>
        <w:rPr>
          <w:rFonts w:cs="Times New Roman"/>
        </w:rPr>
      </w:pPr>
      <w:r w:rsidRPr="00A7090F">
        <w:rPr>
          <w:rFonts w:cs="Times New Roman"/>
        </w:rPr>
        <w:t>If you have questions, concerns, or complaints</w:t>
      </w:r>
      <w:r w:rsidR="004B5A0E" w:rsidRPr="00A7090F">
        <w:rPr>
          <w:rFonts w:cs="Times New Roman"/>
        </w:rPr>
        <w:t xml:space="preserve"> (</w:t>
      </w:r>
      <w:r w:rsidRPr="00A7090F">
        <w:rPr>
          <w:rFonts w:cs="Times New Roman"/>
        </w:rPr>
        <w:t xml:space="preserve">or </w:t>
      </w:r>
      <w:r w:rsidR="004B5A0E" w:rsidRPr="00A7090F">
        <w:rPr>
          <w:rFonts w:cs="Times New Roman"/>
        </w:rPr>
        <w:t xml:space="preserve">you decide to participate and later </w:t>
      </w:r>
      <w:r w:rsidRPr="00A7090F">
        <w:rPr>
          <w:rFonts w:cs="Times New Roman"/>
        </w:rPr>
        <w:t>think the research has hurt you</w:t>
      </w:r>
      <w:r w:rsidR="004B5A0E" w:rsidRPr="00A7090F">
        <w:rPr>
          <w:rFonts w:cs="Times New Roman"/>
        </w:rPr>
        <w:t>)</w:t>
      </w:r>
      <w:r w:rsidRPr="00A7090F">
        <w:rPr>
          <w:rFonts w:cs="Times New Roman"/>
        </w:rPr>
        <w:t xml:space="preserve">, </w:t>
      </w:r>
      <w:r w:rsidR="004B5A0E" w:rsidRPr="00A7090F">
        <w:rPr>
          <w:rFonts w:cs="Times New Roman"/>
        </w:rPr>
        <w:t xml:space="preserve">you can call </w:t>
      </w:r>
      <w:r w:rsidRPr="00A7090F">
        <w:rPr>
          <w:rFonts w:cs="Times New Roman"/>
        </w:rPr>
        <w:t>the research team at</w:t>
      </w:r>
      <w:r w:rsidR="002E1E92" w:rsidRPr="00A7090F">
        <w:rPr>
          <w:rFonts w:cs="Times New Roman"/>
        </w:rPr>
        <w:t xml:space="preserve"> the phone number listed above on the first page.</w:t>
      </w:r>
      <w:r w:rsidRPr="00A7090F">
        <w:rPr>
          <w:rFonts w:cs="Times New Roman"/>
        </w:rPr>
        <w:t xml:space="preserve"> </w:t>
      </w:r>
    </w:p>
    <w:p w14:paraId="5B689822" w14:textId="636E18BA" w:rsidR="001A06F8" w:rsidRPr="00A7090F" w:rsidRDefault="001A06F8" w:rsidP="00C94B3F">
      <w:pPr>
        <w:pStyle w:val="BodyText"/>
        <w:spacing w:after="0"/>
        <w:rPr>
          <w:rFonts w:cs="Times New Roman"/>
        </w:rPr>
      </w:pPr>
      <w:r w:rsidRPr="00A7090F">
        <w:rPr>
          <w:rFonts w:cs="Times New Roman"/>
        </w:rPr>
        <w:t xml:space="preserve">This research is being overseen by an Institutional Review Board (“IRB”). </w:t>
      </w:r>
      <w:r w:rsidR="00CC7F3F" w:rsidRPr="00A7090F">
        <w:rPr>
          <w:rFonts w:cs="Times New Roman"/>
        </w:rPr>
        <w:t xml:space="preserve">The IRB is a group of people who review and approve research at </w:t>
      </w:r>
      <w:r w:rsidR="0076166F" w:rsidRPr="00A7090F">
        <w:rPr>
          <w:rFonts w:cs="Times New Roman"/>
        </w:rPr>
        <w:t>AdventHealth</w:t>
      </w:r>
      <w:r w:rsidR="0070461B" w:rsidRPr="00A7090F">
        <w:rPr>
          <w:rFonts w:cs="Times New Roman"/>
          <w:iCs w:val="0"/>
        </w:rPr>
        <w:t xml:space="preserve"> </w:t>
      </w:r>
      <w:r w:rsidR="00A93A56" w:rsidRPr="00A7090F">
        <w:rPr>
          <w:rFonts w:cs="Times New Roman"/>
          <w:iCs w:val="0"/>
        </w:rPr>
        <w:t>Orlando</w:t>
      </w:r>
      <w:r w:rsidR="00CC7F3F" w:rsidRPr="00A7090F">
        <w:rPr>
          <w:rFonts w:cs="Times New Roman"/>
        </w:rPr>
        <w:t xml:space="preserve">. </w:t>
      </w:r>
      <w:r w:rsidRPr="00A7090F">
        <w:rPr>
          <w:rFonts w:cs="Times New Roman"/>
        </w:rPr>
        <w:t xml:space="preserve">You may talk to them at (407) </w:t>
      </w:r>
      <w:r w:rsidR="0076166F" w:rsidRPr="00A7090F">
        <w:rPr>
          <w:rFonts w:cs="Times New Roman"/>
        </w:rPr>
        <w:t>200-2677</w:t>
      </w:r>
      <w:r w:rsidRPr="00A7090F">
        <w:rPr>
          <w:rFonts w:cs="Times New Roman"/>
        </w:rPr>
        <w:t xml:space="preserve"> or FH.IRB.General@</w:t>
      </w:r>
      <w:r w:rsidR="00A45403" w:rsidRPr="00A7090F">
        <w:rPr>
          <w:rFonts w:cs="Times New Roman"/>
        </w:rPr>
        <w:t>adventhealth.com</w:t>
      </w:r>
      <w:r w:rsidRPr="00A7090F">
        <w:rPr>
          <w:rFonts w:cs="Times New Roman"/>
        </w:rPr>
        <w:t xml:space="preserve"> if:</w:t>
      </w:r>
    </w:p>
    <w:p w14:paraId="56A13761" w14:textId="48B6F616" w:rsidR="001A06F8" w:rsidRPr="00A7090F" w:rsidRDefault="001A06F8" w:rsidP="00C94B3F">
      <w:pPr>
        <w:pStyle w:val="BodyText"/>
        <w:numPr>
          <w:ilvl w:val="0"/>
          <w:numId w:val="9"/>
        </w:numPr>
        <w:spacing w:after="0"/>
        <w:contextualSpacing/>
        <w:rPr>
          <w:rFonts w:cs="Times New Roman"/>
        </w:rPr>
      </w:pPr>
      <w:r w:rsidRPr="00A7090F">
        <w:rPr>
          <w:rFonts w:cs="Times New Roman"/>
        </w:rPr>
        <w:t>Your questions, concerns, or complaints are not being answered by the research team.</w:t>
      </w:r>
    </w:p>
    <w:p w14:paraId="44FE8877" w14:textId="0D90743D" w:rsidR="002E1E92" w:rsidRPr="00A7090F" w:rsidRDefault="002E1E92" w:rsidP="00C94B3F">
      <w:pPr>
        <w:pStyle w:val="BodyText"/>
        <w:numPr>
          <w:ilvl w:val="0"/>
          <w:numId w:val="9"/>
        </w:numPr>
        <w:spacing w:after="0"/>
        <w:contextualSpacing/>
        <w:rPr>
          <w:rFonts w:cs="Times New Roman"/>
        </w:rPr>
      </w:pPr>
      <w:r w:rsidRPr="00A7090F">
        <w:rPr>
          <w:rFonts w:cs="Times New Roman"/>
        </w:rPr>
        <w:t>You are not getting answers from the research team.</w:t>
      </w:r>
    </w:p>
    <w:p w14:paraId="01D66BB8" w14:textId="0B4948A5" w:rsidR="001A06F8" w:rsidRPr="00A7090F" w:rsidRDefault="001A06F8" w:rsidP="00C94B3F">
      <w:pPr>
        <w:pStyle w:val="BodyText"/>
        <w:numPr>
          <w:ilvl w:val="0"/>
          <w:numId w:val="9"/>
        </w:numPr>
        <w:spacing w:after="0"/>
        <w:contextualSpacing/>
        <w:rPr>
          <w:rFonts w:cs="Times New Roman"/>
        </w:rPr>
      </w:pPr>
      <w:r w:rsidRPr="00A7090F">
        <w:rPr>
          <w:rFonts w:cs="Times New Roman"/>
        </w:rPr>
        <w:t>You cannot reach the research team.</w:t>
      </w:r>
    </w:p>
    <w:p w14:paraId="19EF1F67" w14:textId="623671D3" w:rsidR="001A06F8" w:rsidRPr="00A7090F" w:rsidRDefault="001A06F8" w:rsidP="00C94B3F">
      <w:pPr>
        <w:pStyle w:val="BodyText"/>
        <w:numPr>
          <w:ilvl w:val="0"/>
          <w:numId w:val="9"/>
        </w:numPr>
        <w:spacing w:after="0"/>
        <w:contextualSpacing/>
        <w:rPr>
          <w:rFonts w:cs="Times New Roman"/>
        </w:rPr>
      </w:pPr>
      <w:r w:rsidRPr="00A7090F">
        <w:rPr>
          <w:rFonts w:cs="Times New Roman"/>
        </w:rPr>
        <w:t>You want to talk to someone besides the research team.</w:t>
      </w:r>
    </w:p>
    <w:p w14:paraId="059476AF" w14:textId="3117E663" w:rsidR="001A06F8" w:rsidRPr="00A7090F" w:rsidRDefault="001A06F8" w:rsidP="00C94B3F">
      <w:pPr>
        <w:pStyle w:val="BodyText"/>
        <w:numPr>
          <w:ilvl w:val="0"/>
          <w:numId w:val="9"/>
        </w:numPr>
        <w:spacing w:after="0"/>
        <w:contextualSpacing/>
        <w:rPr>
          <w:rFonts w:cs="Times New Roman"/>
        </w:rPr>
      </w:pPr>
      <w:r w:rsidRPr="00A7090F">
        <w:rPr>
          <w:rFonts w:cs="Times New Roman"/>
        </w:rPr>
        <w:t>You have questions about your rights as a research subject.</w:t>
      </w:r>
    </w:p>
    <w:p w14:paraId="467CBE7B" w14:textId="20BB5497" w:rsidR="001A06F8" w:rsidRDefault="001A06F8" w:rsidP="00C94B3F">
      <w:pPr>
        <w:pStyle w:val="BodyText"/>
        <w:numPr>
          <w:ilvl w:val="0"/>
          <w:numId w:val="9"/>
        </w:numPr>
        <w:spacing w:after="0"/>
        <w:contextualSpacing/>
        <w:rPr>
          <w:rFonts w:cs="Times New Roman"/>
        </w:rPr>
      </w:pPr>
      <w:r w:rsidRPr="00A7090F">
        <w:rPr>
          <w:rFonts w:cs="Times New Roman"/>
        </w:rPr>
        <w:t>You want to get information or provide input about this research.</w:t>
      </w:r>
      <w:r w:rsidRPr="00A7090F">
        <w:rPr>
          <w:rFonts w:cs="Times New Roman"/>
        </w:rPr>
        <w:br/>
      </w:r>
    </w:p>
    <w:p w14:paraId="0C26534C" w14:textId="1BFE7A6A" w:rsidR="005F22EB" w:rsidRDefault="005F22EB" w:rsidP="005F22EB">
      <w:pPr>
        <w:pStyle w:val="BodyText"/>
        <w:kinsoku w:val="0"/>
        <w:overflowPunct w:val="0"/>
        <w:ind w:right="351"/>
        <w:rPr>
          <w:spacing w:val="-3"/>
        </w:rPr>
      </w:pPr>
      <w:r>
        <w:rPr>
          <w:spacing w:val="-3"/>
        </w:rPr>
        <w:t xml:space="preserve">You also have a right to request a copy of </w:t>
      </w:r>
      <w:r w:rsidRPr="00102FDC">
        <w:rPr>
          <w:spacing w:val="-3"/>
        </w:rPr>
        <w:t>th</w:t>
      </w:r>
      <w:r w:rsidRPr="00102FDC">
        <w:t>e</w:t>
      </w:r>
      <w:r w:rsidRPr="00102FDC">
        <w:rPr>
          <w:spacing w:val="-10"/>
        </w:rPr>
        <w:t xml:space="preserve"> </w:t>
      </w:r>
      <w:r>
        <w:rPr>
          <w:spacing w:val="-2"/>
        </w:rPr>
        <w:t>AdventHealth</w:t>
      </w:r>
      <w:r>
        <w:rPr>
          <w:rFonts w:cs="Times New Roman"/>
          <w:iCs w:val="0"/>
        </w:rPr>
        <w:t xml:space="preserve"> Orlando</w:t>
      </w:r>
      <w:r w:rsidRPr="00102FDC">
        <w:rPr>
          <w:spacing w:val="-11"/>
        </w:rPr>
        <w:t xml:space="preserve"> </w:t>
      </w:r>
      <w:r w:rsidRPr="00102FDC">
        <w:rPr>
          <w:spacing w:val="-5"/>
        </w:rPr>
        <w:t>P</w:t>
      </w:r>
      <w:r w:rsidRPr="00102FDC">
        <w:rPr>
          <w:spacing w:val="-2"/>
        </w:rPr>
        <w:t>r</w:t>
      </w:r>
      <w:r w:rsidRPr="00102FDC">
        <w:rPr>
          <w:spacing w:val="-5"/>
        </w:rPr>
        <w:t>iv</w:t>
      </w:r>
      <w:r w:rsidRPr="00102FDC">
        <w:rPr>
          <w:spacing w:val="-3"/>
        </w:rPr>
        <w:t>a</w:t>
      </w:r>
      <w:r w:rsidRPr="00102FDC">
        <w:rPr>
          <w:spacing w:val="1"/>
        </w:rPr>
        <w:t>c</w:t>
      </w:r>
      <w:r w:rsidRPr="00102FDC">
        <w:t>y</w:t>
      </w:r>
      <w:r w:rsidRPr="00102FDC">
        <w:rPr>
          <w:spacing w:val="-15"/>
        </w:rPr>
        <w:t xml:space="preserve"> </w:t>
      </w:r>
      <w:r w:rsidRPr="00102FDC">
        <w:rPr>
          <w:spacing w:val="-3"/>
        </w:rPr>
        <w:t>Not</w:t>
      </w:r>
      <w:r w:rsidRPr="00102FDC">
        <w:rPr>
          <w:spacing w:val="-5"/>
        </w:rPr>
        <w:t>i</w:t>
      </w:r>
      <w:r w:rsidRPr="00102FDC">
        <w:rPr>
          <w:spacing w:val="-2"/>
        </w:rPr>
        <w:t>c</w:t>
      </w:r>
      <w:r w:rsidRPr="00102FDC">
        <w:rPr>
          <w:spacing w:val="-3"/>
        </w:rPr>
        <w:t>e</w:t>
      </w:r>
      <w:r w:rsidRPr="00102FDC">
        <w:t>.</w:t>
      </w:r>
      <w:r w:rsidRPr="00102FDC">
        <w:rPr>
          <w:spacing w:val="39"/>
        </w:rPr>
        <w:t xml:space="preserve"> </w:t>
      </w:r>
      <w:r w:rsidRPr="00102FDC">
        <w:rPr>
          <w:spacing w:val="-3"/>
        </w:rPr>
        <w:t>I</w:t>
      </w:r>
      <w:r w:rsidRPr="00102FDC">
        <w:t>f</w:t>
      </w:r>
      <w:r w:rsidRPr="00102FDC">
        <w:rPr>
          <w:spacing w:val="-7"/>
        </w:rPr>
        <w:t xml:space="preserve"> </w:t>
      </w:r>
      <w:r w:rsidRPr="00102FDC">
        <w:rPr>
          <w:spacing w:val="-10"/>
        </w:rPr>
        <w:t>y</w:t>
      </w:r>
      <w:r w:rsidRPr="00102FDC">
        <w:rPr>
          <w:spacing w:val="-3"/>
        </w:rPr>
        <w:t>ou</w:t>
      </w:r>
      <w:r w:rsidRPr="00102FDC">
        <w:rPr>
          <w:spacing w:val="-3"/>
          <w:w w:val="99"/>
        </w:rPr>
        <w:t xml:space="preserve"> </w:t>
      </w:r>
      <w:r w:rsidRPr="00102FDC">
        <w:rPr>
          <w:spacing w:val="-3"/>
        </w:rPr>
        <w:t>ha</w:t>
      </w:r>
      <w:r w:rsidRPr="00102FDC">
        <w:rPr>
          <w:spacing w:val="-5"/>
        </w:rPr>
        <w:t>v</w:t>
      </w:r>
      <w:r w:rsidRPr="00102FDC">
        <w:t>e</w:t>
      </w:r>
      <w:r w:rsidRPr="00102FDC">
        <w:rPr>
          <w:spacing w:val="-11"/>
        </w:rPr>
        <w:t xml:space="preserve"> </w:t>
      </w:r>
      <w:r w:rsidRPr="00102FDC">
        <w:rPr>
          <w:spacing w:val="-3"/>
        </w:rPr>
        <w:t>que</w:t>
      </w:r>
      <w:r w:rsidRPr="00102FDC">
        <w:rPr>
          <w:spacing w:val="-2"/>
        </w:rPr>
        <w:t>s</w:t>
      </w:r>
      <w:r w:rsidRPr="00102FDC">
        <w:rPr>
          <w:spacing w:val="-3"/>
        </w:rPr>
        <w:t>t</w:t>
      </w:r>
      <w:r w:rsidRPr="00102FDC">
        <w:rPr>
          <w:spacing w:val="-5"/>
        </w:rPr>
        <w:t>i</w:t>
      </w:r>
      <w:r w:rsidRPr="00102FDC">
        <w:rPr>
          <w:spacing w:val="-3"/>
        </w:rPr>
        <w:t>on</w:t>
      </w:r>
      <w:r w:rsidRPr="00102FDC">
        <w:t>s</w:t>
      </w:r>
      <w:r w:rsidRPr="00102FDC">
        <w:rPr>
          <w:spacing w:val="-8"/>
        </w:rPr>
        <w:t xml:space="preserve"> </w:t>
      </w:r>
      <w:r w:rsidRPr="00102FDC">
        <w:rPr>
          <w:spacing w:val="-3"/>
        </w:rPr>
        <w:t>abou</w:t>
      </w:r>
      <w:r w:rsidRPr="00102FDC">
        <w:t>t</w:t>
      </w:r>
      <w:r w:rsidRPr="00102FDC">
        <w:rPr>
          <w:spacing w:val="-8"/>
        </w:rPr>
        <w:t xml:space="preserve"> </w:t>
      </w:r>
      <w:r w:rsidRPr="00102FDC">
        <w:rPr>
          <w:spacing w:val="-7"/>
        </w:rPr>
        <w:t>y</w:t>
      </w:r>
      <w:r w:rsidRPr="00102FDC">
        <w:rPr>
          <w:spacing w:val="-3"/>
        </w:rPr>
        <w:t>ou</w:t>
      </w:r>
      <w:r w:rsidRPr="00102FDC">
        <w:t>r</w:t>
      </w:r>
      <w:r w:rsidRPr="00102FDC">
        <w:rPr>
          <w:spacing w:val="-10"/>
        </w:rPr>
        <w:t xml:space="preserve"> </w:t>
      </w:r>
      <w:r w:rsidRPr="00102FDC">
        <w:rPr>
          <w:spacing w:val="-3"/>
        </w:rPr>
        <w:t>p</w:t>
      </w:r>
      <w:r w:rsidRPr="00102FDC">
        <w:rPr>
          <w:spacing w:val="-2"/>
        </w:rPr>
        <w:t>r</w:t>
      </w:r>
      <w:r w:rsidRPr="00102FDC">
        <w:rPr>
          <w:spacing w:val="-5"/>
        </w:rPr>
        <w:t>iv</w:t>
      </w:r>
      <w:r w:rsidRPr="00102FDC">
        <w:rPr>
          <w:spacing w:val="-3"/>
        </w:rPr>
        <w:t>a</w:t>
      </w:r>
      <w:r w:rsidRPr="00102FDC">
        <w:rPr>
          <w:spacing w:val="1"/>
        </w:rPr>
        <w:t>c</w:t>
      </w:r>
      <w:r w:rsidRPr="00102FDC">
        <w:t>y</w:t>
      </w:r>
      <w:r w:rsidRPr="00102FDC">
        <w:rPr>
          <w:spacing w:val="-16"/>
        </w:rPr>
        <w:t xml:space="preserve"> </w:t>
      </w:r>
      <w:r w:rsidRPr="00102FDC">
        <w:rPr>
          <w:spacing w:val="-2"/>
        </w:rPr>
        <w:t>r</w:t>
      </w:r>
      <w:r w:rsidRPr="00102FDC">
        <w:rPr>
          <w:spacing w:val="-5"/>
        </w:rPr>
        <w:t>i</w:t>
      </w:r>
      <w:r w:rsidRPr="00102FDC">
        <w:rPr>
          <w:spacing w:val="-3"/>
        </w:rPr>
        <w:t>ght</w:t>
      </w:r>
      <w:r w:rsidRPr="00102FDC">
        <w:rPr>
          <w:spacing w:val="-2"/>
        </w:rPr>
        <w:t>s</w:t>
      </w:r>
      <w:r w:rsidRPr="00102FDC">
        <w:t>,</w:t>
      </w:r>
      <w:r w:rsidRPr="00102FDC">
        <w:rPr>
          <w:spacing w:val="-7"/>
        </w:rPr>
        <w:t xml:space="preserve"> y</w:t>
      </w:r>
      <w:r w:rsidRPr="00102FDC">
        <w:rPr>
          <w:spacing w:val="-3"/>
        </w:rPr>
        <w:t>o</w:t>
      </w:r>
      <w:r w:rsidRPr="00102FDC">
        <w:t>u</w:t>
      </w:r>
      <w:r w:rsidRPr="00102FDC">
        <w:rPr>
          <w:spacing w:val="-11"/>
        </w:rPr>
        <w:t xml:space="preserve"> </w:t>
      </w:r>
      <w:r w:rsidRPr="00102FDC">
        <w:rPr>
          <w:spacing w:val="2"/>
        </w:rPr>
        <w:t>m</w:t>
      </w:r>
      <w:r w:rsidRPr="00102FDC">
        <w:rPr>
          <w:spacing w:val="-3"/>
        </w:rPr>
        <w:t>a</w:t>
      </w:r>
      <w:r w:rsidRPr="00102FDC">
        <w:t>y</w:t>
      </w:r>
      <w:r w:rsidRPr="00102FDC">
        <w:rPr>
          <w:spacing w:val="-15"/>
        </w:rPr>
        <w:t xml:space="preserve"> </w:t>
      </w:r>
      <w:r w:rsidRPr="00102FDC">
        <w:rPr>
          <w:spacing w:val="-2"/>
        </w:rPr>
        <w:t>c</w:t>
      </w:r>
      <w:r w:rsidRPr="00102FDC">
        <w:rPr>
          <w:spacing w:val="-3"/>
        </w:rPr>
        <w:t>ont</w:t>
      </w:r>
      <w:r w:rsidRPr="00102FDC">
        <w:rPr>
          <w:spacing w:val="-1"/>
        </w:rPr>
        <w:t>a</w:t>
      </w:r>
      <w:r w:rsidRPr="00102FDC">
        <w:rPr>
          <w:spacing w:val="-2"/>
        </w:rPr>
        <w:t>c</w:t>
      </w:r>
      <w:r w:rsidRPr="00102FDC">
        <w:t>t</w:t>
      </w:r>
      <w:r w:rsidRPr="00102FDC">
        <w:rPr>
          <w:spacing w:val="-11"/>
        </w:rPr>
        <w:t xml:space="preserve"> </w:t>
      </w:r>
      <w:r>
        <w:rPr>
          <w:spacing w:val="-2"/>
        </w:rPr>
        <w:t>AdventHealth</w:t>
      </w:r>
      <w:r>
        <w:rPr>
          <w:rFonts w:cs="Times New Roman"/>
          <w:iCs w:val="0"/>
        </w:rPr>
        <w:t xml:space="preserve"> Orlando</w:t>
      </w:r>
      <w:r w:rsidRPr="00102FDC">
        <w:rPr>
          <w:spacing w:val="-5"/>
        </w:rPr>
        <w:t>’</w:t>
      </w:r>
      <w:r w:rsidRPr="00102FDC">
        <w:t>s</w:t>
      </w:r>
      <w:r w:rsidRPr="00102FDC">
        <w:rPr>
          <w:spacing w:val="-9"/>
        </w:rPr>
        <w:t xml:space="preserve"> </w:t>
      </w:r>
      <w:r w:rsidRPr="00102FDC">
        <w:rPr>
          <w:spacing w:val="-5"/>
        </w:rPr>
        <w:t>P</w:t>
      </w:r>
      <w:r w:rsidRPr="00102FDC">
        <w:rPr>
          <w:spacing w:val="-2"/>
        </w:rPr>
        <w:t>r</w:t>
      </w:r>
      <w:r w:rsidRPr="00102FDC">
        <w:rPr>
          <w:spacing w:val="-5"/>
        </w:rPr>
        <w:t>iv</w:t>
      </w:r>
      <w:r w:rsidRPr="00102FDC">
        <w:rPr>
          <w:spacing w:val="-3"/>
        </w:rPr>
        <w:t>a</w:t>
      </w:r>
      <w:r w:rsidRPr="00102FDC">
        <w:rPr>
          <w:spacing w:val="-2"/>
        </w:rPr>
        <w:t>c</w:t>
      </w:r>
      <w:r w:rsidRPr="00102FDC">
        <w:t>y</w:t>
      </w:r>
      <w:r w:rsidRPr="00102FDC">
        <w:rPr>
          <w:spacing w:val="-13"/>
        </w:rPr>
        <w:t xml:space="preserve"> </w:t>
      </w:r>
      <w:r w:rsidRPr="00102FDC">
        <w:rPr>
          <w:spacing w:val="-5"/>
        </w:rPr>
        <w:t>O</w:t>
      </w:r>
      <w:r w:rsidRPr="00102FDC">
        <w:rPr>
          <w:spacing w:val="-3"/>
        </w:rPr>
        <w:t>f</w:t>
      </w:r>
      <w:r w:rsidRPr="00102FDC">
        <w:rPr>
          <w:spacing w:val="-1"/>
        </w:rPr>
        <w:t>f</w:t>
      </w:r>
      <w:r w:rsidRPr="00102FDC">
        <w:rPr>
          <w:spacing w:val="-5"/>
        </w:rPr>
        <w:t>i</w:t>
      </w:r>
      <w:r w:rsidRPr="00102FDC">
        <w:rPr>
          <w:spacing w:val="-2"/>
        </w:rPr>
        <w:t>c</w:t>
      </w:r>
      <w:r w:rsidRPr="00102FDC">
        <w:rPr>
          <w:spacing w:val="-3"/>
        </w:rPr>
        <w:t>e</w:t>
      </w:r>
      <w:r w:rsidRPr="00102FDC">
        <w:t>r</w:t>
      </w:r>
      <w:r w:rsidRPr="00102FDC">
        <w:rPr>
          <w:spacing w:val="-9"/>
        </w:rPr>
        <w:t xml:space="preserve"> </w:t>
      </w:r>
      <w:r w:rsidRPr="00102FDC">
        <w:rPr>
          <w:spacing w:val="-3"/>
        </w:rPr>
        <w:t>a</w:t>
      </w:r>
      <w:r w:rsidRPr="00102FDC">
        <w:t>t</w:t>
      </w:r>
      <w:r w:rsidRPr="00102FDC">
        <w:rPr>
          <w:spacing w:val="-13"/>
        </w:rPr>
        <w:t xml:space="preserve"> </w:t>
      </w:r>
      <w:r w:rsidRPr="00102FDC">
        <w:rPr>
          <w:spacing w:val="-5"/>
        </w:rPr>
        <w:t>P</w:t>
      </w:r>
      <w:r w:rsidRPr="00102FDC">
        <w:rPr>
          <w:spacing w:val="-3"/>
        </w:rPr>
        <w:t>H</w:t>
      </w:r>
      <w:r w:rsidRPr="00102FDC">
        <w:t>:</w:t>
      </w:r>
      <w:r w:rsidRPr="00102FDC">
        <w:rPr>
          <w:w w:val="99"/>
        </w:rPr>
        <w:t xml:space="preserve"> </w:t>
      </w:r>
      <w:r w:rsidRPr="00102FDC">
        <w:rPr>
          <w:spacing w:val="-2"/>
        </w:rPr>
        <w:t>(</w:t>
      </w:r>
      <w:r w:rsidRPr="00102FDC">
        <w:rPr>
          <w:spacing w:val="-3"/>
        </w:rPr>
        <w:t>407</w:t>
      </w:r>
      <w:r w:rsidRPr="00102FDC">
        <w:t>)</w:t>
      </w:r>
      <w:r w:rsidRPr="00102FDC">
        <w:rPr>
          <w:spacing w:val="-19"/>
        </w:rPr>
        <w:t xml:space="preserve"> </w:t>
      </w:r>
      <w:r>
        <w:rPr>
          <w:spacing w:val="-3"/>
        </w:rPr>
        <w:t>200-2961</w:t>
      </w:r>
      <w:r w:rsidRPr="00102FDC">
        <w:rPr>
          <w:spacing w:val="-3"/>
        </w:rPr>
        <w:t>.</w:t>
      </w:r>
    </w:p>
    <w:p w14:paraId="05634053" w14:textId="77777777" w:rsidR="00A07444" w:rsidRPr="00A7090F" w:rsidRDefault="00A07444" w:rsidP="00C94B3F">
      <w:pPr>
        <w:spacing w:after="0"/>
        <w:rPr>
          <w:rFonts w:ascii="Times New Roman" w:hAnsi="Times New Roman"/>
        </w:rPr>
      </w:pPr>
    </w:p>
    <w:sectPr w:rsidR="00A07444" w:rsidRPr="00A7090F" w:rsidSect="00D4698A">
      <w:headerReference w:type="default" r:id="rId13"/>
      <w:footerReference w:type="default" r:id="rId14"/>
      <w:headerReference w:type="first" r:id="rId15"/>
      <w:footerReference w:type="first" r:id="rId16"/>
      <w:pgSz w:w="12240" w:h="15840" w:code="1"/>
      <w:pgMar w:top="245" w:right="1152" w:bottom="245"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F5D69" w14:textId="77777777" w:rsidR="00941678" w:rsidRDefault="00941678">
      <w:r>
        <w:separator/>
      </w:r>
    </w:p>
  </w:endnote>
  <w:endnote w:type="continuationSeparator" w:id="0">
    <w:p w14:paraId="6889877C" w14:textId="77777777" w:rsidR="00941678" w:rsidRDefault="00941678">
      <w:r>
        <w:continuationSeparator/>
      </w:r>
    </w:p>
  </w:endnote>
  <w:endnote w:type="continuationNotice" w:id="1">
    <w:p w14:paraId="7B7047A0" w14:textId="77777777" w:rsidR="00941678" w:rsidRDefault="009416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ss 721 Roman">
    <w:altName w:val="Times New Roman"/>
    <w:panose1 w:val="020B0604020202020204"/>
    <w:charset w:val="00"/>
    <w:family w:val="auto"/>
    <w:notTrueType/>
    <w:pitch w:val="variable"/>
    <w:sig w:usb0="00000003" w:usb1="00000000" w:usb2="00000000" w:usb3="00000000" w:csb0="00000001" w:csb1="00000000"/>
  </w:font>
  <w:font w:name="Carlito">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ABCE" w14:textId="571B95EA" w:rsidR="00EC2D42" w:rsidRDefault="00EC2D42" w:rsidP="006524BC">
    <w:pPr>
      <w:rPr>
        <w:rFonts w:ascii="Arial" w:hAnsi="Arial" w:cs="Arial"/>
        <w:sz w:val="18"/>
        <w:szCs w:val="18"/>
      </w:rPr>
    </w:pPr>
    <w:r>
      <w:rPr>
        <w:rFonts w:ascii="Arial" w:hAnsi="Arial" w:cs="Arial"/>
        <w:sz w:val="18"/>
        <w:szCs w:val="18"/>
      </w:rPr>
      <w:t xml:space="preserve">Version Date:  </w:t>
    </w:r>
    <w:r>
      <w:rPr>
        <w:rFonts w:ascii="Arial" w:hAnsi="Arial" w:cs="Arial"/>
        <w:sz w:val="18"/>
        <w:szCs w:val="18"/>
      </w:rPr>
      <w:tab/>
    </w:r>
    <w:r w:rsidR="001645FB">
      <w:rPr>
        <w:rFonts w:ascii="Arial" w:hAnsi="Arial" w:cs="Arial"/>
        <w:sz w:val="18"/>
        <w:szCs w:val="18"/>
      </w:rPr>
      <w:t>08/01/</w:t>
    </w:r>
    <w:r w:rsidR="00ED5523">
      <w:rPr>
        <w:rFonts w:ascii="Arial" w:hAnsi="Arial" w:cs="Arial"/>
        <w:sz w:val="18"/>
        <w:szCs w:val="18"/>
      </w:rPr>
      <w:t>2019</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0D5F32">
      <w:rPr>
        <w:rFonts w:ascii="Arial" w:hAnsi="Arial" w:cs="Arial"/>
        <w:sz w:val="18"/>
        <w:szCs w:val="18"/>
      </w:rPr>
      <w:t xml:space="preserve">Page </w:t>
    </w:r>
    <w:r w:rsidRPr="000D5F32">
      <w:rPr>
        <w:rFonts w:ascii="Arial" w:hAnsi="Arial" w:cs="Arial"/>
        <w:sz w:val="18"/>
        <w:szCs w:val="18"/>
      </w:rPr>
      <w:pgNum/>
    </w:r>
    <w:r w:rsidRPr="000D5F32">
      <w:rPr>
        <w:rFonts w:ascii="Arial" w:hAnsi="Arial" w:cs="Arial"/>
        <w:sz w:val="18"/>
        <w:szCs w:val="18"/>
      </w:rPr>
      <w:t xml:space="preserve"> of </w:t>
    </w:r>
    <w:r w:rsidRPr="000D5F32">
      <w:rPr>
        <w:rStyle w:val="PageNumber"/>
        <w:rFonts w:ascii="Arial" w:hAnsi="Arial" w:cs="Arial"/>
        <w:sz w:val="18"/>
        <w:szCs w:val="18"/>
      </w:rPr>
      <w:fldChar w:fldCharType="begin"/>
    </w:r>
    <w:r w:rsidRPr="000D5F32">
      <w:rPr>
        <w:rStyle w:val="PageNumber"/>
        <w:rFonts w:ascii="Arial" w:hAnsi="Arial" w:cs="Arial"/>
        <w:sz w:val="18"/>
        <w:szCs w:val="18"/>
      </w:rPr>
      <w:instrText xml:space="preserve"> NUMPAGES </w:instrText>
    </w:r>
    <w:r w:rsidRPr="000D5F32">
      <w:rPr>
        <w:rStyle w:val="PageNumber"/>
        <w:rFonts w:ascii="Arial" w:hAnsi="Arial" w:cs="Arial"/>
        <w:sz w:val="18"/>
        <w:szCs w:val="18"/>
      </w:rPr>
      <w:fldChar w:fldCharType="separate"/>
    </w:r>
    <w:r w:rsidR="00367487">
      <w:rPr>
        <w:rStyle w:val="PageNumber"/>
        <w:rFonts w:ascii="Arial" w:hAnsi="Arial" w:cs="Arial"/>
        <w:noProof/>
        <w:sz w:val="18"/>
        <w:szCs w:val="18"/>
      </w:rPr>
      <w:t>9</w:t>
    </w:r>
    <w:r w:rsidRPr="000D5F32">
      <w:rPr>
        <w:rStyle w:val="PageNumber"/>
        <w:rFonts w:ascii="Arial" w:hAnsi="Arial" w:cs="Arial"/>
        <w:sz w:val="18"/>
        <w:szCs w:val="18"/>
      </w:rPr>
      <w:fldChar w:fldCharType="end"/>
    </w:r>
    <w:r w:rsidRPr="000D5F32">
      <w:rPr>
        <w:rFonts w:ascii="Arial" w:hAnsi="Arial" w:cs="Arial"/>
        <w:sz w:val="18"/>
        <w:szCs w:val="18"/>
      </w:rPr>
      <w:t xml:space="preserve"> </w:t>
    </w:r>
    <w:r w:rsidRPr="000D5F32">
      <w:rPr>
        <w:rFonts w:ascii="Arial" w:hAnsi="Arial" w:cs="Arial"/>
        <w:b/>
        <w:bCs/>
        <w:sz w:val="18"/>
        <w:szCs w:val="18"/>
      </w:rPr>
      <w:tab/>
    </w:r>
    <w:r w:rsidRPr="000D5F32">
      <w:rPr>
        <w:rFonts w:ascii="Arial" w:hAnsi="Arial" w:cs="Arial"/>
        <w:b/>
        <w:bCs/>
        <w:sz w:val="18"/>
        <w:szCs w:val="18"/>
      </w:rPr>
      <w:tab/>
    </w:r>
    <w:r w:rsidRPr="000D5F32">
      <w:rPr>
        <w:rFonts w:ascii="Arial" w:hAnsi="Arial" w:cs="Arial"/>
        <w:b/>
        <w:bCs/>
        <w:sz w:val="18"/>
        <w:szCs w:val="18"/>
      </w:rPr>
      <w:tab/>
    </w:r>
  </w:p>
  <w:p w14:paraId="63AAE7DC" w14:textId="5E30B7E8" w:rsidR="00EC2D42" w:rsidRDefault="00EC2D42" w:rsidP="006524BC">
    <w:pPr>
      <w:rPr>
        <w:rFonts w:ascii="Arial" w:hAnsi="Arial" w:cs="Arial"/>
        <w:sz w:val="18"/>
        <w:szCs w:val="18"/>
      </w:rPr>
    </w:pPr>
  </w:p>
  <w:p w14:paraId="0151C9C0" w14:textId="752D1AD7" w:rsidR="00EC2D42" w:rsidRPr="006524BC" w:rsidRDefault="00EC2D42" w:rsidP="00652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FAAD" w14:textId="3F76400E" w:rsidR="00EC2D42" w:rsidRDefault="00EC2D42" w:rsidP="006524BC">
    <w:pPr>
      <w:rPr>
        <w:rFonts w:ascii="Arial" w:hAnsi="Arial" w:cs="Arial"/>
        <w:sz w:val="18"/>
        <w:szCs w:val="18"/>
      </w:rPr>
    </w:pPr>
    <w:r>
      <w:rPr>
        <w:rFonts w:ascii="Arial" w:hAnsi="Arial" w:cs="Arial"/>
        <w:sz w:val="18"/>
        <w:szCs w:val="18"/>
      </w:rPr>
      <w:t>Version Date</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0D5F32">
      <w:rPr>
        <w:rFonts w:ascii="Arial" w:hAnsi="Arial" w:cs="Arial"/>
        <w:sz w:val="18"/>
        <w:szCs w:val="18"/>
      </w:rPr>
      <w:t xml:space="preserve">Page </w:t>
    </w:r>
    <w:r w:rsidRPr="000D5F32">
      <w:rPr>
        <w:rFonts w:ascii="Arial" w:hAnsi="Arial" w:cs="Arial"/>
        <w:sz w:val="18"/>
        <w:szCs w:val="18"/>
      </w:rPr>
      <w:pgNum/>
    </w:r>
    <w:r w:rsidRPr="000D5F32">
      <w:rPr>
        <w:rFonts w:ascii="Arial" w:hAnsi="Arial" w:cs="Arial"/>
        <w:sz w:val="18"/>
        <w:szCs w:val="18"/>
      </w:rPr>
      <w:t xml:space="preserve"> of </w:t>
    </w:r>
    <w:r w:rsidRPr="000D5F32">
      <w:rPr>
        <w:rStyle w:val="PageNumber"/>
        <w:rFonts w:ascii="Arial" w:hAnsi="Arial" w:cs="Arial"/>
        <w:sz w:val="18"/>
        <w:szCs w:val="18"/>
      </w:rPr>
      <w:fldChar w:fldCharType="begin"/>
    </w:r>
    <w:r w:rsidRPr="000D5F32">
      <w:rPr>
        <w:rStyle w:val="PageNumber"/>
        <w:rFonts w:ascii="Arial" w:hAnsi="Arial" w:cs="Arial"/>
        <w:sz w:val="18"/>
        <w:szCs w:val="18"/>
      </w:rPr>
      <w:instrText xml:space="preserve"> NUMPAGES </w:instrText>
    </w:r>
    <w:r w:rsidRPr="000D5F32">
      <w:rPr>
        <w:rStyle w:val="PageNumber"/>
        <w:rFonts w:ascii="Arial" w:hAnsi="Arial" w:cs="Arial"/>
        <w:sz w:val="18"/>
        <w:szCs w:val="18"/>
      </w:rPr>
      <w:fldChar w:fldCharType="separate"/>
    </w:r>
    <w:r>
      <w:rPr>
        <w:rStyle w:val="PageNumber"/>
        <w:rFonts w:ascii="Arial" w:hAnsi="Arial" w:cs="Arial"/>
        <w:noProof/>
        <w:sz w:val="18"/>
        <w:szCs w:val="18"/>
      </w:rPr>
      <w:t>11</w:t>
    </w:r>
    <w:r w:rsidRPr="000D5F32">
      <w:rPr>
        <w:rStyle w:val="PageNumber"/>
        <w:rFonts w:ascii="Arial" w:hAnsi="Arial" w:cs="Arial"/>
        <w:sz w:val="18"/>
        <w:szCs w:val="18"/>
      </w:rPr>
      <w:fldChar w:fldCharType="end"/>
    </w:r>
    <w:r w:rsidRPr="000D5F32">
      <w:rPr>
        <w:rFonts w:ascii="Arial" w:hAnsi="Arial" w:cs="Arial"/>
        <w:sz w:val="18"/>
        <w:szCs w:val="18"/>
      </w:rPr>
      <w:t xml:space="preserve"> </w:t>
    </w:r>
    <w:r w:rsidRPr="000D5F32">
      <w:rPr>
        <w:rFonts w:ascii="Arial" w:hAnsi="Arial" w:cs="Arial"/>
        <w:b/>
        <w:bCs/>
        <w:sz w:val="18"/>
        <w:szCs w:val="18"/>
      </w:rPr>
      <w:tab/>
    </w:r>
    <w:r w:rsidRPr="000D5F32">
      <w:rPr>
        <w:rFonts w:ascii="Arial" w:hAnsi="Arial" w:cs="Arial"/>
        <w:b/>
        <w:bCs/>
        <w:sz w:val="18"/>
        <w:szCs w:val="18"/>
      </w:rPr>
      <w:tab/>
    </w:r>
    <w:r w:rsidRPr="000D5F32">
      <w:rPr>
        <w:rFonts w:ascii="Arial" w:hAnsi="Arial" w:cs="Arial"/>
        <w:b/>
        <w:bCs/>
        <w:sz w:val="18"/>
        <w:szCs w:val="18"/>
      </w:rPr>
      <w:tab/>
    </w:r>
    <w:r>
      <w:rPr>
        <w:rFonts w:ascii="Arial" w:hAnsi="Arial" w:cs="Arial"/>
        <w:b/>
        <w:bCs/>
        <w:sz w:val="18"/>
        <w:szCs w:val="18"/>
      </w:rPr>
      <w:t xml:space="preserve">[Optional] </w:t>
    </w:r>
    <w:r>
      <w:rPr>
        <w:rFonts w:ascii="Arial" w:hAnsi="Arial" w:cs="Arial"/>
        <w:sz w:val="18"/>
        <w:szCs w:val="18"/>
      </w:rPr>
      <w:t>Subjec</w:t>
    </w:r>
    <w:r w:rsidRPr="000D5F32">
      <w:rPr>
        <w:rFonts w:ascii="Arial" w:hAnsi="Arial" w:cs="Arial"/>
        <w:sz w:val="18"/>
        <w:szCs w:val="18"/>
      </w:rPr>
      <w:t>t’s Initials</w:t>
    </w:r>
    <w:r>
      <w:rPr>
        <w:rFonts w:ascii="Arial" w:hAnsi="Arial" w:cs="Arial"/>
        <w:sz w:val="18"/>
        <w:szCs w:val="18"/>
      </w:rPr>
      <w:t>: ________</w:t>
    </w:r>
  </w:p>
  <w:p w14:paraId="038038ED" w14:textId="6925CA4B" w:rsidR="00EC2D42" w:rsidRPr="00471D7C" w:rsidRDefault="00EC2D42" w:rsidP="00471D7C">
    <w:pPr>
      <w:pStyle w:val="Footer"/>
      <w:tabs>
        <w:tab w:val="clear" w:pos="8640"/>
        <w:tab w:val="right" w:pos="9900"/>
      </w:tabs>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59AAA" w14:textId="77777777" w:rsidR="00941678" w:rsidRDefault="00941678">
      <w:r>
        <w:separator/>
      </w:r>
    </w:p>
  </w:footnote>
  <w:footnote w:type="continuationSeparator" w:id="0">
    <w:p w14:paraId="69DFB11A" w14:textId="77777777" w:rsidR="00941678" w:rsidRDefault="00941678">
      <w:r>
        <w:continuationSeparator/>
      </w:r>
    </w:p>
  </w:footnote>
  <w:footnote w:type="continuationNotice" w:id="1">
    <w:p w14:paraId="43688C16" w14:textId="77777777" w:rsidR="00941678" w:rsidRDefault="009416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9AF7" w14:textId="0E32B72B" w:rsidR="00EC2D42" w:rsidRDefault="00EC2D42" w:rsidP="009876E3">
    <w:pPr>
      <w:pStyle w:val="Header"/>
      <w:tabs>
        <w:tab w:val="clear" w:pos="8640"/>
        <w:tab w:val="right" w:pos="9360"/>
      </w:tabs>
      <w:jc w:val="both"/>
      <w:rPr>
        <w:rFonts w:ascii="Arial" w:hAnsi="Arial" w:cs="Arial"/>
        <w:b/>
        <w:bCs/>
        <w:sz w:val="18"/>
        <w:szCs w:val="18"/>
      </w:rPr>
    </w:pPr>
    <w:r>
      <w:rPr>
        <w:rFonts w:ascii="Arial" w:hAnsi="Arial" w:cs="Arial"/>
        <w:b/>
        <w:bCs/>
        <w:sz w:val="18"/>
        <w:szCs w:val="18"/>
      </w:rPr>
      <w:t>AdventHealth IRB Orlando Approved:</w:t>
    </w:r>
    <w:r w:rsidR="00592D02">
      <w:rPr>
        <w:rFonts w:ascii="Arial" w:hAnsi="Arial" w:cs="Arial"/>
        <w:b/>
        <w:bCs/>
        <w:sz w:val="18"/>
        <w:szCs w:val="18"/>
      </w:rPr>
      <w:t xml:space="preserve"> </w:t>
    </w:r>
    <w:r w:rsidR="00DC25A2">
      <w:rPr>
        <w:rFonts w:ascii="Arial" w:hAnsi="Arial" w:cs="Arial"/>
        <w:b/>
        <w:bCs/>
        <w:sz w:val="18"/>
        <w:szCs w:val="18"/>
      </w:rPr>
      <w:t>08/12/19</w:t>
    </w:r>
    <w:r>
      <w:rPr>
        <w:rFonts w:ascii="Arial" w:hAnsi="Arial" w:cs="Arial"/>
        <w:b/>
        <w:bCs/>
        <w:sz w:val="18"/>
        <w:szCs w:val="18"/>
      </w:rPr>
      <w:tab/>
    </w:r>
    <w:r>
      <w:rPr>
        <w:rFonts w:ascii="Arial" w:hAnsi="Arial" w:cs="Arial"/>
        <w:b/>
        <w:bCs/>
        <w:sz w:val="18"/>
        <w:szCs w:val="18"/>
      </w:rPr>
      <w:tab/>
      <w:t xml:space="preserve">IRBNet #:   </w:t>
    </w:r>
    <w:r w:rsidR="00DA7F2E">
      <w:rPr>
        <w:rFonts w:ascii="Arial" w:hAnsi="Arial" w:cs="Arial"/>
        <w:b/>
        <w:bCs/>
        <w:sz w:val="18"/>
        <w:szCs w:val="18"/>
      </w:rPr>
      <w:t>1437227</w:t>
    </w:r>
    <w:r>
      <w:rPr>
        <w:rFonts w:ascii="Arial" w:hAnsi="Arial" w:cs="Arial"/>
        <w:b/>
        <w:bCs/>
        <w:sz w:val="18"/>
        <w:szCs w:val="18"/>
      </w:rPr>
      <w:br/>
      <w:t>May not be used for subject enrollment beyond:</w:t>
    </w:r>
    <w:r w:rsidR="00592D02">
      <w:rPr>
        <w:rFonts w:ascii="Arial" w:hAnsi="Arial" w:cs="Arial"/>
        <w:b/>
        <w:bCs/>
        <w:sz w:val="18"/>
        <w:szCs w:val="18"/>
      </w:rPr>
      <w:t xml:space="preserve"> 05/30/20</w:t>
    </w:r>
  </w:p>
  <w:p w14:paraId="4891FDF6" w14:textId="23C89BA3" w:rsidR="00EC2D42" w:rsidRPr="007C6D78" w:rsidRDefault="00EC2D42" w:rsidP="007C6D78">
    <w:pPr>
      <w:pStyle w:val="Header"/>
      <w:tabs>
        <w:tab w:val="clear" w:pos="8640"/>
        <w:tab w:val="right" w:pos="9360"/>
      </w:tabs>
      <w:spacing w:after="480"/>
      <w:jc w:val="center"/>
      <w:rPr>
        <w:rFonts w:ascii="Arial" w:hAnsi="Arial" w:cs="Arial"/>
        <w:b/>
        <w:sz w:val="28"/>
        <w:szCs w:val="28"/>
      </w:rPr>
    </w:pPr>
    <w:r w:rsidRPr="002722CD">
      <w:rPr>
        <w:rStyle w:val="PageNumber"/>
        <w:rFonts w:ascii="Arial" w:hAnsi="Arial" w:cs="Arial"/>
        <w:b/>
        <w:sz w:val="28"/>
        <w:szCs w:val="28"/>
      </w:rPr>
      <w:t xml:space="preserve">Permission </w:t>
    </w:r>
    <w:r w:rsidRPr="002722CD">
      <w:rPr>
        <w:rFonts w:ascii="Arial" w:hAnsi="Arial" w:cs="Arial"/>
        <w:b/>
        <w:sz w:val="28"/>
        <w:szCs w:val="28"/>
      </w:rPr>
      <w:t>t</w:t>
    </w:r>
    <w:r w:rsidRPr="002722CD">
      <w:rPr>
        <w:rStyle w:val="PageNumber"/>
        <w:rFonts w:ascii="Arial" w:hAnsi="Arial" w:cs="Arial"/>
        <w:b/>
        <w:sz w:val="28"/>
        <w:szCs w:val="28"/>
      </w:rPr>
      <w:t xml:space="preserve">o Take Part </w:t>
    </w:r>
    <w:r w:rsidRPr="002722CD">
      <w:rPr>
        <w:rFonts w:ascii="Arial" w:hAnsi="Arial" w:cs="Arial"/>
        <w:b/>
        <w:sz w:val="28"/>
        <w:szCs w:val="28"/>
      </w:rPr>
      <w:t>in a Human Research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87EA" w14:textId="77777777" w:rsidR="00EC2D42" w:rsidRDefault="00EC2D42" w:rsidP="001A06F8">
    <w:pPr>
      <w:pStyle w:val="Header"/>
      <w:tabs>
        <w:tab w:val="clear" w:pos="8640"/>
        <w:tab w:val="right" w:pos="9360"/>
      </w:tabs>
      <w:jc w:val="both"/>
      <w:rPr>
        <w:rFonts w:ascii="Arial" w:hAnsi="Arial" w:cs="Arial"/>
        <w:b/>
        <w:bCs/>
        <w:sz w:val="18"/>
        <w:szCs w:val="18"/>
      </w:rPr>
    </w:pPr>
    <w:r>
      <w:rPr>
        <w:rFonts w:ascii="Arial" w:hAnsi="Arial" w:cs="Arial"/>
        <w:b/>
        <w:bCs/>
        <w:sz w:val="18"/>
        <w:szCs w:val="18"/>
      </w:rPr>
      <w:t>Florida Hospital IRB Approved:</w:t>
    </w:r>
    <w:r>
      <w:rPr>
        <w:rFonts w:ascii="Arial" w:hAnsi="Arial" w:cs="Arial"/>
        <w:b/>
        <w:bCs/>
        <w:sz w:val="18"/>
        <w:szCs w:val="18"/>
      </w:rPr>
      <w:tab/>
    </w:r>
    <w:r>
      <w:rPr>
        <w:rFonts w:ascii="Arial" w:hAnsi="Arial" w:cs="Arial"/>
        <w:b/>
        <w:bCs/>
        <w:sz w:val="18"/>
        <w:szCs w:val="18"/>
      </w:rPr>
      <w:tab/>
      <w:t xml:space="preserve">IRBNet #:   </w:t>
    </w:r>
    <w:r>
      <w:rPr>
        <w:rFonts w:ascii="Arial" w:hAnsi="Arial" w:cs="Arial"/>
        <w:b/>
        <w:bCs/>
        <w:sz w:val="18"/>
        <w:szCs w:val="18"/>
      </w:rPr>
      <w:br/>
      <w:t>May not be used for subject enrollment beyond:</w:t>
    </w:r>
  </w:p>
  <w:p w14:paraId="6A044E14" w14:textId="6A94ACCF" w:rsidR="00EC2D42" w:rsidRPr="00471D7C" w:rsidRDefault="00EC2D42" w:rsidP="007C6D78">
    <w:pPr>
      <w:pStyle w:val="Header"/>
      <w:tabs>
        <w:tab w:val="clear" w:pos="8640"/>
        <w:tab w:val="right" w:pos="9360"/>
      </w:tabs>
      <w:spacing w:after="480"/>
      <w:jc w:val="center"/>
    </w:pPr>
    <w:r w:rsidRPr="002722CD">
      <w:rPr>
        <w:rStyle w:val="PageNumber"/>
        <w:rFonts w:ascii="Arial" w:hAnsi="Arial" w:cs="Arial"/>
        <w:b/>
        <w:sz w:val="28"/>
        <w:szCs w:val="28"/>
      </w:rPr>
      <w:t xml:space="preserve">Permission </w:t>
    </w:r>
    <w:r w:rsidRPr="002722CD">
      <w:rPr>
        <w:rFonts w:ascii="Arial" w:hAnsi="Arial" w:cs="Arial"/>
        <w:b/>
        <w:sz w:val="28"/>
        <w:szCs w:val="28"/>
      </w:rPr>
      <w:t>t</w:t>
    </w:r>
    <w:r w:rsidRPr="002722CD">
      <w:rPr>
        <w:rStyle w:val="PageNumber"/>
        <w:rFonts w:ascii="Arial" w:hAnsi="Arial" w:cs="Arial"/>
        <w:b/>
        <w:sz w:val="28"/>
        <w:szCs w:val="28"/>
      </w:rPr>
      <w:t xml:space="preserve">o Take Part </w:t>
    </w:r>
    <w:r w:rsidRPr="002722CD">
      <w:rPr>
        <w:rFonts w:ascii="Arial" w:hAnsi="Arial" w:cs="Arial"/>
        <w:b/>
        <w:sz w:val="28"/>
        <w:szCs w:val="28"/>
      </w:rPr>
      <w:t>in a Human Research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0000402"/>
    <w:multiLevelType w:val="multilevel"/>
    <w:tmpl w:val="00000885"/>
    <w:lvl w:ilvl="0">
      <w:numFmt w:val="bullet"/>
      <w:lvlText w:val="•"/>
      <w:lvlJc w:val="left"/>
      <w:pPr>
        <w:ind w:hanging="303"/>
      </w:pPr>
      <w:rPr>
        <w:rFonts w:ascii="Arial" w:hAnsi="Arial" w:cs="Arial"/>
        <w:b w:val="0"/>
        <w:bCs w:val="0"/>
        <w:color w:val="000080"/>
        <w:w w:val="13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3545A3B"/>
    <w:multiLevelType w:val="hybridMultilevel"/>
    <w:tmpl w:val="CB40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FB42883"/>
    <w:multiLevelType w:val="hybridMultilevel"/>
    <w:tmpl w:val="02F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82F0D"/>
    <w:multiLevelType w:val="hybridMultilevel"/>
    <w:tmpl w:val="13C4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27CE6"/>
    <w:multiLevelType w:val="hybridMultilevel"/>
    <w:tmpl w:val="A66C2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AA011E"/>
    <w:multiLevelType w:val="hybridMultilevel"/>
    <w:tmpl w:val="177C7302"/>
    <w:lvl w:ilvl="0" w:tplc="336AB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2040"/>
    <w:multiLevelType w:val="hybridMultilevel"/>
    <w:tmpl w:val="FE1A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E0066"/>
    <w:multiLevelType w:val="hybridMultilevel"/>
    <w:tmpl w:val="FD20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E00DE"/>
    <w:multiLevelType w:val="hybridMultilevel"/>
    <w:tmpl w:val="86D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83F42"/>
    <w:multiLevelType w:val="hybridMultilevel"/>
    <w:tmpl w:val="0E067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75615"/>
    <w:multiLevelType w:val="hybridMultilevel"/>
    <w:tmpl w:val="32D4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142D1"/>
    <w:multiLevelType w:val="hybridMultilevel"/>
    <w:tmpl w:val="3BFA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0" w15:restartNumberingAfterBreak="0">
    <w:nsid w:val="74541143"/>
    <w:multiLevelType w:val="hybridMultilevel"/>
    <w:tmpl w:val="BB983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6E4C14"/>
    <w:multiLevelType w:val="hybridMultilevel"/>
    <w:tmpl w:val="533A52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9"/>
  </w:num>
  <w:num w:numId="3">
    <w:abstractNumId w:val="4"/>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1"/>
  </w:num>
  <w:num w:numId="7">
    <w:abstractNumId w:val="14"/>
  </w:num>
  <w:num w:numId="8">
    <w:abstractNumId w:val="12"/>
  </w:num>
  <w:num w:numId="9">
    <w:abstractNumId w:val="17"/>
  </w:num>
  <w:num w:numId="10">
    <w:abstractNumId w:val="7"/>
  </w:num>
  <w:num w:numId="11">
    <w:abstractNumId w:val="6"/>
  </w:num>
  <w:num w:numId="12">
    <w:abstractNumId w:val="20"/>
  </w:num>
  <w:num w:numId="13">
    <w:abstractNumId w:val="10"/>
  </w:num>
  <w:num w:numId="14">
    <w:abstractNumId w:val="8"/>
  </w:num>
  <w:num w:numId="15">
    <w:abstractNumId w:val="3"/>
  </w:num>
  <w:num w:numId="16">
    <w:abstractNumId w:val="15"/>
  </w:num>
  <w:num w:numId="17">
    <w:abstractNumId w:val="13"/>
  </w:num>
  <w:num w:numId="18">
    <w:abstractNumId w:val="21"/>
  </w:num>
  <w:num w:numId="19">
    <w:abstractNumId w:val="5"/>
  </w:num>
  <w:num w:numId="20">
    <w:abstractNumId w:val="9"/>
  </w:num>
  <w:num w:numId="21">
    <w:abstractNumId w:val="11"/>
  </w:num>
  <w:num w:numId="22">
    <w:abstractNumId w:val="16"/>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BD130285-4627-4463-ACBA-19EB7B4B5340}"/>
    <w:docVar w:name="dgnword-eventsink" w:val="87110000"/>
    <w:docVar w:name="SelEnd" w:val=" "/>
    <w:docVar w:name="SelStart" w:val=" "/>
  </w:docVars>
  <w:rsids>
    <w:rsidRoot w:val="00351618"/>
    <w:rsid w:val="00001631"/>
    <w:rsid w:val="000022E6"/>
    <w:rsid w:val="00003B72"/>
    <w:rsid w:val="0000550A"/>
    <w:rsid w:val="000055AF"/>
    <w:rsid w:val="00005FC5"/>
    <w:rsid w:val="00006955"/>
    <w:rsid w:val="000073AD"/>
    <w:rsid w:val="0000774C"/>
    <w:rsid w:val="00007F91"/>
    <w:rsid w:val="00011D41"/>
    <w:rsid w:val="00012E95"/>
    <w:rsid w:val="00013898"/>
    <w:rsid w:val="00013E83"/>
    <w:rsid w:val="0001433C"/>
    <w:rsid w:val="000146E6"/>
    <w:rsid w:val="00016E9C"/>
    <w:rsid w:val="0002147B"/>
    <w:rsid w:val="00023ED0"/>
    <w:rsid w:val="00031293"/>
    <w:rsid w:val="00032E35"/>
    <w:rsid w:val="0003492E"/>
    <w:rsid w:val="00040F1F"/>
    <w:rsid w:val="000424AB"/>
    <w:rsid w:val="000426F1"/>
    <w:rsid w:val="00042BBD"/>
    <w:rsid w:val="00043626"/>
    <w:rsid w:val="00043C8B"/>
    <w:rsid w:val="00043DF7"/>
    <w:rsid w:val="0004488A"/>
    <w:rsid w:val="0004531E"/>
    <w:rsid w:val="00045E20"/>
    <w:rsid w:val="00046A6C"/>
    <w:rsid w:val="00053FE1"/>
    <w:rsid w:val="00053FE3"/>
    <w:rsid w:val="00055BD2"/>
    <w:rsid w:val="0005621D"/>
    <w:rsid w:val="00056473"/>
    <w:rsid w:val="00062FC1"/>
    <w:rsid w:val="0006359B"/>
    <w:rsid w:val="00064A02"/>
    <w:rsid w:val="0006795E"/>
    <w:rsid w:val="00070466"/>
    <w:rsid w:val="000730A2"/>
    <w:rsid w:val="000733F7"/>
    <w:rsid w:val="00073C1A"/>
    <w:rsid w:val="0007472A"/>
    <w:rsid w:val="00076B7A"/>
    <w:rsid w:val="00076C09"/>
    <w:rsid w:val="000771D6"/>
    <w:rsid w:val="000772B4"/>
    <w:rsid w:val="00077FCC"/>
    <w:rsid w:val="00080945"/>
    <w:rsid w:val="00081F7C"/>
    <w:rsid w:val="00082C63"/>
    <w:rsid w:val="000831C5"/>
    <w:rsid w:val="000836CB"/>
    <w:rsid w:val="00083889"/>
    <w:rsid w:val="00083C8C"/>
    <w:rsid w:val="000867BE"/>
    <w:rsid w:val="00086F11"/>
    <w:rsid w:val="00087247"/>
    <w:rsid w:val="00087B4E"/>
    <w:rsid w:val="00090977"/>
    <w:rsid w:val="00092E8B"/>
    <w:rsid w:val="0009622F"/>
    <w:rsid w:val="00096373"/>
    <w:rsid w:val="00097533"/>
    <w:rsid w:val="000A018D"/>
    <w:rsid w:val="000A20D3"/>
    <w:rsid w:val="000A3F88"/>
    <w:rsid w:val="000A3FE0"/>
    <w:rsid w:val="000A4772"/>
    <w:rsid w:val="000A7814"/>
    <w:rsid w:val="000A7DEB"/>
    <w:rsid w:val="000A7F4D"/>
    <w:rsid w:val="000B11C2"/>
    <w:rsid w:val="000B339C"/>
    <w:rsid w:val="000B4121"/>
    <w:rsid w:val="000B6746"/>
    <w:rsid w:val="000B7775"/>
    <w:rsid w:val="000B79B5"/>
    <w:rsid w:val="000C0CE3"/>
    <w:rsid w:val="000C21D9"/>
    <w:rsid w:val="000C2889"/>
    <w:rsid w:val="000C2E91"/>
    <w:rsid w:val="000C3139"/>
    <w:rsid w:val="000C31F4"/>
    <w:rsid w:val="000C42B2"/>
    <w:rsid w:val="000C69F7"/>
    <w:rsid w:val="000D20AE"/>
    <w:rsid w:val="000D2AAB"/>
    <w:rsid w:val="000D424B"/>
    <w:rsid w:val="000D6061"/>
    <w:rsid w:val="000D63D1"/>
    <w:rsid w:val="000E19AB"/>
    <w:rsid w:val="000E3E1F"/>
    <w:rsid w:val="000E49DF"/>
    <w:rsid w:val="000E5A14"/>
    <w:rsid w:val="000E5C20"/>
    <w:rsid w:val="000E6AD1"/>
    <w:rsid w:val="000F42D6"/>
    <w:rsid w:val="000F437B"/>
    <w:rsid w:val="000F437D"/>
    <w:rsid w:val="000F43F8"/>
    <w:rsid w:val="000F4DE3"/>
    <w:rsid w:val="000F5A27"/>
    <w:rsid w:val="000F5DFB"/>
    <w:rsid w:val="00101FE1"/>
    <w:rsid w:val="001060B7"/>
    <w:rsid w:val="001101FB"/>
    <w:rsid w:val="00111918"/>
    <w:rsid w:val="00115031"/>
    <w:rsid w:val="00115C7D"/>
    <w:rsid w:val="001175ED"/>
    <w:rsid w:val="001200CF"/>
    <w:rsid w:val="00121107"/>
    <w:rsid w:val="0012196C"/>
    <w:rsid w:val="001230F6"/>
    <w:rsid w:val="0012598F"/>
    <w:rsid w:val="00126F74"/>
    <w:rsid w:val="00132A4F"/>
    <w:rsid w:val="00132DBB"/>
    <w:rsid w:val="00133C3B"/>
    <w:rsid w:val="00134B24"/>
    <w:rsid w:val="00136FDA"/>
    <w:rsid w:val="0014324E"/>
    <w:rsid w:val="00144A79"/>
    <w:rsid w:val="00145209"/>
    <w:rsid w:val="00146464"/>
    <w:rsid w:val="00150C33"/>
    <w:rsid w:val="001514FE"/>
    <w:rsid w:val="001532B2"/>
    <w:rsid w:val="00153844"/>
    <w:rsid w:val="00153937"/>
    <w:rsid w:val="001539BA"/>
    <w:rsid w:val="0015556E"/>
    <w:rsid w:val="00155838"/>
    <w:rsid w:val="00155D42"/>
    <w:rsid w:val="00156BCC"/>
    <w:rsid w:val="00157232"/>
    <w:rsid w:val="0015723E"/>
    <w:rsid w:val="0016146D"/>
    <w:rsid w:val="00161DD1"/>
    <w:rsid w:val="0016236B"/>
    <w:rsid w:val="00162763"/>
    <w:rsid w:val="00163DA6"/>
    <w:rsid w:val="001645FB"/>
    <w:rsid w:val="001657AF"/>
    <w:rsid w:val="00167079"/>
    <w:rsid w:val="00167E0E"/>
    <w:rsid w:val="00170046"/>
    <w:rsid w:val="001705D4"/>
    <w:rsid w:val="001722CD"/>
    <w:rsid w:val="00172794"/>
    <w:rsid w:val="00175232"/>
    <w:rsid w:val="0017651A"/>
    <w:rsid w:val="00180451"/>
    <w:rsid w:val="00181D4D"/>
    <w:rsid w:val="0018416A"/>
    <w:rsid w:val="00185067"/>
    <w:rsid w:val="001909C7"/>
    <w:rsid w:val="00190BE0"/>
    <w:rsid w:val="001946B6"/>
    <w:rsid w:val="001952D0"/>
    <w:rsid w:val="00196274"/>
    <w:rsid w:val="001A05CD"/>
    <w:rsid w:val="001A06F8"/>
    <w:rsid w:val="001A2A86"/>
    <w:rsid w:val="001A2BBC"/>
    <w:rsid w:val="001A2D30"/>
    <w:rsid w:val="001A31D8"/>
    <w:rsid w:val="001A4B02"/>
    <w:rsid w:val="001A4DAD"/>
    <w:rsid w:val="001A5211"/>
    <w:rsid w:val="001A685D"/>
    <w:rsid w:val="001B073C"/>
    <w:rsid w:val="001B108F"/>
    <w:rsid w:val="001B1407"/>
    <w:rsid w:val="001B16E4"/>
    <w:rsid w:val="001B2F82"/>
    <w:rsid w:val="001B392D"/>
    <w:rsid w:val="001B41F1"/>
    <w:rsid w:val="001B708F"/>
    <w:rsid w:val="001B7B6E"/>
    <w:rsid w:val="001C09B6"/>
    <w:rsid w:val="001C0AA5"/>
    <w:rsid w:val="001C31AC"/>
    <w:rsid w:val="001C414F"/>
    <w:rsid w:val="001C42DB"/>
    <w:rsid w:val="001C710B"/>
    <w:rsid w:val="001C7EDA"/>
    <w:rsid w:val="001D1A5B"/>
    <w:rsid w:val="001D392D"/>
    <w:rsid w:val="001D3976"/>
    <w:rsid w:val="001D3B6B"/>
    <w:rsid w:val="001D41CB"/>
    <w:rsid w:val="001D5431"/>
    <w:rsid w:val="001D6031"/>
    <w:rsid w:val="001D6680"/>
    <w:rsid w:val="001D79BA"/>
    <w:rsid w:val="001E0676"/>
    <w:rsid w:val="001E1ECE"/>
    <w:rsid w:val="001E281F"/>
    <w:rsid w:val="001E2B41"/>
    <w:rsid w:val="001E4321"/>
    <w:rsid w:val="001F02BC"/>
    <w:rsid w:val="001F11C4"/>
    <w:rsid w:val="001F3015"/>
    <w:rsid w:val="001F495E"/>
    <w:rsid w:val="001F4D54"/>
    <w:rsid w:val="001F57A3"/>
    <w:rsid w:val="001F58B8"/>
    <w:rsid w:val="00201334"/>
    <w:rsid w:val="002033E8"/>
    <w:rsid w:val="0020529D"/>
    <w:rsid w:val="00205F01"/>
    <w:rsid w:val="0021096C"/>
    <w:rsid w:val="002130FF"/>
    <w:rsid w:val="00213307"/>
    <w:rsid w:val="00213977"/>
    <w:rsid w:val="002139ED"/>
    <w:rsid w:val="00216BE0"/>
    <w:rsid w:val="00217420"/>
    <w:rsid w:val="0022172F"/>
    <w:rsid w:val="002217DF"/>
    <w:rsid w:val="00222FC4"/>
    <w:rsid w:val="00223194"/>
    <w:rsid w:val="00223252"/>
    <w:rsid w:val="00223EB9"/>
    <w:rsid w:val="00224B58"/>
    <w:rsid w:val="002312FA"/>
    <w:rsid w:val="0023188A"/>
    <w:rsid w:val="00232BDF"/>
    <w:rsid w:val="00236A85"/>
    <w:rsid w:val="002429E0"/>
    <w:rsid w:val="00242F21"/>
    <w:rsid w:val="002452C8"/>
    <w:rsid w:val="002455EC"/>
    <w:rsid w:val="00245F33"/>
    <w:rsid w:val="0024717E"/>
    <w:rsid w:val="002472F0"/>
    <w:rsid w:val="0025125F"/>
    <w:rsid w:val="002519BE"/>
    <w:rsid w:val="00252097"/>
    <w:rsid w:val="002523DD"/>
    <w:rsid w:val="00253E92"/>
    <w:rsid w:val="002545E8"/>
    <w:rsid w:val="002557D4"/>
    <w:rsid w:val="00257629"/>
    <w:rsid w:val="002600CD"/>
    <w:rsid w:val="002607BC"/>
    <w:rsid w:val="0026107C"/>
    <w:rsid w:val="00262AF2"/>
    <w:rsid w:val="0026433E"/>
    <w:rsid w:val="00266EAD"/>
    <w:rsid w:val="00267104"/>
    <w:rsid w:val="0026756C"/>
    <w:rsid w:val="00267C9B"/>
    <w:rsid w:val="00267E74"/>
    <w:rsid w:val="00271243"/>
    <w:rsid w:val="002721E6"/>
    <w:rsid w:val="00274D9C"/>
    <w:rsid w:val="00274DB3"/>
    <w:rsid w:val="0027513C"/>
    <w:rsid w:val="00276B47"/>
    <w:rsid w:val="00276C4B"/>
    <w:rsid w:val="00277645"/>
    <w:rsid w:val="00280F85"/>
    <w:rsid w:val="00283B7C"/>
    <w:rsid w:val="0028415F"/>
    <w:rsid w:val="002845B2"/>
    <w:rsid w:val="00284CBE"/>
    <w:rsid w:val="002850B0"/>
    <w:rsid w:val="00285492"/>
    <w:rsid w:val="00285C08"/>
    <w:rsid w:val="00286E60"/>
    <w:rsid w:val="00287B4F"/>
    <w:rsid w:val="00292914"/>
    <w:rsid w:val="00292DF2"/>
    <w:rsid w:val="00295E41"/>
    <w:rsid w:val="00297645"/>
    <w:rsid w:val="002A06B5"/>
    <w:rsid w:val="002A2A58"/>
    <w:rsid w:val="002A4167"/>
    <w:rsid w:val="002A51D8"/>
    <w:rsid w:val="002B15F4"/>
    <w:rsid w:val="002B2722"/>
    <w:rsid w:val="002B3134"/>
    <w:rsid w:val="002B3974"/>
    <w:rsid w:val="002B6299"/>
    <w:rsid w:val="002B700E"/>
    <w:rsid w:val="002B73FB"/>
    <w:rsid w:val="002C05BC"/>
    <w:rsid w:val="002C2F10"/>
    <w:rsid w:val="002C3596"/>
    <w:rsid w:val="002C37FF"/>
    <w:rsid w:val="002C3CBB"/>
    <w:rsid w:val="002C3EFC"/>
    <w:rsid w:val="002C4EB8"/>
    <w:rsid w:val="002C681B"/>
    <w:rsid w:val="002D05C6"/>
    <w:rsid w:val="002D1287"/>
    <w:rsid w:val="002D1415"/>
    <w:rsid w:val="002D4BCE"/>
    <w:rsid w:val="002D4F0B"/>
    <w:rsid w:val="002D5826"/>
    <w:rsid w:val="002D75FC"/>
    <w:rsid w:val="002E13DC"/>
    <w:rsid w:val="002E1E87"/>
    <w:rsid w:val="002E1E92"/>
    <w:rsid w:val="002E2DE8"/>
    <w:rsid w:val="002E5A8C"/>
    <w:rsid w:val="002E6B04"/>
    <w:rsid w:val="002E7663"/>
    <w:rsid w:val="002F2DEA"/>
    <w:rsid w:val="002F4432"/>
    <w:rsid w:val="002F557B"/>
    <w:rsid w:val="002F6258"/>
    <w:rsid w:val="002F748B"/>
    <w:rsid w:val="002F7948"/>
    <w:rsid w:val="003000A5"/>
    <w:rsid w:val="00301394"/>
    <w:rsid w:val="00302533"/>
    <w:rsid w:val="00303229"/>
    <w:rsid w:val="00303674"/>
    <w:rsid w:val="00304DF3"/>
    <w:rsid w:val="00306D7B"/>
    <w:rsid w:val="00310C19"/>
    <w:rsid w:val="00310FB4"/>
    <w:rsid w:val="00311D9D"/>
    <w:rsid w:val="00312CA2"/>
    <w:rsid w:val="00313D9B"/>
    <w:rsid w:val="00314215"/>
    <w:rsid w:val="00314A1C"/>
    <w:rsid w:val="0031632C"/>
    <w:rsid w:val="00316384"/>
    <w:rsid w:val="00317519"/>
    <w:rsid w:val="00317AF4"/>
    <w:rsid w:val="00322EFE"/>
    <w:rsid w:val="00326B95"/>
    <w:rsid w:val="00327E17"/>
    <w:rsid w:val="00330770"/>
    <w:rsid w:val="0033099C"/>
    <w:rsid w:val="00330B4A"/>
    <w:rsid w:val="00331B3B"/>
    <w:rsid w:val="00335BC6"/>
    <w:rsid w:val="0034277C"/>
    <w:rsid w:val="00346285"/>
    <w:rsid w:val="003470AE"/>
    <w:rsid w:val="00347FE5"/>
    <w:rsid w:val="003501C4"/>
    <w:rsid w:val="00351618"/>
    <w:rsid w:val="00352A98"/>
    <w:rsid w:val="00353153"/>
    <w:rsid w:val="00353BC3"/>
    <w:rsid w:val="00354C6E"/>
    <w:rsid w:val="0035584F"/>
    <w:rsid w:val="00356ADB"/>
    <w:rsid w:val="00356F7F"/>
    <w:rsid w:val="003577F0"/>
    <w:rsid w:val="00360030"/>
    <w:rsid w:val="0036051B"/>
    <w:rsid w:val="0036052F"/>
    <w:rsid w:val="00360837"/>
    <w:rsid w:val="00361A28"/>
    <w:rsid w:val="003625FA"/>
    <w:rsid w:val="00362D48"/>
    <w:rsid w:val="00363FCA"/>
    <w:rsid w:val="003648CD"/>
    <w:rsid w:val="00365882"/>
    <w:rsid w:val="00367351"/>
    <w:rsid w:val="00367487"/>
    <w:rsid w:val="00367B3E"/>
    <w:rsid w:val="00374F48"/>
    <w:rsid w:val="00382A99"/>
    <w:rsid w:val="003839D2"/>
    <w:rsid w:val="0038405D"/>
    <w:rsid w:val="00384216"/>
    <w:rsid w:val="00384834"/>
    <w:rsid w:val="00385F83"/>
    <w:rsid w:val="00390903"/>
    <w:rsid w:val="00391269"/>
    <w:rsid w:val="0039635E"/>
    <w:rsid w:val="00397452"/>
    <w:rsid w:val="00397DD0"/>
    <w:rsid w:val="003A0470"/>
    <w:rsid w:val="003A24AC"/>
    <w:rsid w:val="003A2577"/>
    <w:rsid w:val="003A74FA"/>
    <w:rsid w:val="003B1B48"/>
    <w:rsid w:val="003B250D"/>
    <w:rsid w:val="003B3754"/>
    <w:rsid w:val="003B47CA"/>
    <w:rsid w:val="003B5205"/>
    <w:rsid w:val="003B59D2"/>
    <w:rsid w:val="003B5BBD"/>
    <w:rsid w:val="003B7110"/>
    <w:rsid w:val="003C000C"/>
    <w:rsid w:val="003C0ABF"/>
    <w:rsid w:val="003C21AC"/>
    <w:rsid w:val="003C343F"/>
    <w:rsid w:val="003C501A"/>
    <w:rsid w:val="003C51A0"/>
    <w:rsid w:val="003C6D9E"/>
    <w:rsid w:val="003C7231"/>
    <w:rsid w:val="003C72B9"/>
    <w:rsid w:val="003D14DF"/>
    <w:rsid w:val="003D172B"/>
    <w:rsid w:val="003D380D"/>
    <w:rsid w:val="003D3B6C"/>
    <w:rsid w:val="003D7C44"/>
    <w:rsid w:val="003D7F0B"/>
    <w:rsid w:val="003E0CF4"/>
    <w:rsid w:val="003E0FD1"/>
    <w:rsid w:val="003E11DB"/>
    <w:rsid w:val="003E1647"/>
    <w:rsid w:val="003E4764"/>
    <w:rsid w:val="003E65EE"/>
    <w:rsid w:val="003E701B"/>
    <w:rsid w:val="003E75D6"/>
    <w:rsid w:val="003F04BB"/>
    <w:rsid w:val="003F1DE3"/>
    <w:rsid w:val="003F1FB0"/>
    <w:rsid w:val="003F2A1B"/>
    <w:rsid w:val="003F3A11"/>
    <w:rsid w:val="003F3DB2"/>
    <w:rsid w:val="003F414A"/>
    <w:rsid w:val="003F79A5"/>
    <w:rsid w:val="003F7FED"/>
    <w:rsid w:val="00404060"/>
    <w:rsid w:val="004046B8"/>
    <w:rsid w:val="00405A5A"/>
    <w:rsid w:val="00405AF1"/>
    <w:rsid w:val="00410C0F"/>
    <w:rsid w:val="00412CE4"/>
    <w:rsid w:val="00414776"/>
    <w:rsid w:val="00414829"/>
    <w:rsid w:val="00417135"/>
    <w:rsid w:val="00417D97"/>
    <w:rsid w:val="00420CA0"/>
    <w:rsid w:val="004230ED"/>
    <w:rsid w:val="00423464"/>
    <w:rsid w:val="00424DB6"/>
    <w:rsid w:val="00425CD4"/>
    <w:rsid w:val="004274FE"/>
    <w:rsid w:val="0043462C"/>
    <w:rsid w:val="0043537D"/>
    <w:rsid w:val="00435717"/>
    <w:rsid w:val="004360AD"/>
    <w:rsid w:val="00436B19"/>
    <w:rsid w:val="0043739A"/>
    <w:rsid w:val="00437E2A"/>
    <w:rsid w:val="0044230C"/>
    <w:rsid w:val="00443633"/>
    <w:rsid w:val="00445306"/>
    <w:rsid w:val="00446C6F"/>
    <w:rsid w:val="00447444"/>
    <w:rsid w:val="00450253"/>
    <w:rsid w:val="00450645"/>
    <w:rsid w:val="00454143"/>
    <w:rsid w:val="0045665A"/>
    <w:rsid w:val="00457BCD"/>
    <w:rsid w:val="0046149F"/>
    <w:rsid w:val="0046240B"/>
    <w:rsid w:val="004634A9"/>
    <w:rsid w:val="00463D2F"/>
    <w:rsid w:val="0046432F"/>
    <w:rsid w:val="00465B58"/>
    <w:rsid w:val="004661EE"/>
    <w:rsid w:val="004672A8"/>
    <w:rsid w:val="004672AA"/>
    <w:rsid w:val="00470663"/>
    <w:rsid w:val="00471D7C"/>
    <w:rsid w:val="004721E2"/>
    <w:rsid w:val="004731C4"/>
    <w:rsid w:val="004742E3"/>
    <w:rsid w:val="00475DD0"/>
    <w:rsid w:val="00476BB1"/>
    <w:rsid w:val="004770FD"/>
    <w:rsid w:val="00477349"/>
    <w:rsid w:val="00481F97"/>
    <w:rsid w:val="00485458"/>
    <w:rsid w:val="00486D8C"/>
    <w:rsid w:val="00487352"/>
    <w:rsid w:val="00490A08"/>
    <w:rsid w:val="0049145E"/>
    <w:rsid w:val="004925E9"/>
    <w:rsid w:val="00492BDF"/>
    <w:rsid w:val="004972FB"/>
    <w:rsid w:val="004973F9"/>
    <w:rsid w:val="004977CE"/>
    <w:rsid w:val="00497B22"/>
    <w:rsid w:val="004A029B"/>
    <w:rsid w:val="004A0F89"/>
    <w:rsid w:val="004A0FD7"/>
    <w:rsid w:val="004A21E3"/>
    <w:rsid w:val="004A39E3"/>
    <w:rsid w:val="004A432E"/>
    <w:rsid w:val="004A6638"/>
    <w:rsid w:val="004A779B"/>
    <w:rsid w:val="004B189A"/>
    <w:rsid w:val="004B1CD3"/>
    <w:rsid w:val="004B2155"/>
    <w:rsid w:val="004B3C00"/>
    <w:rsid w:val="004B5915"/>
    <w:rsid w:val="004B5A0E"/>
    <w:rsid w:val="004B66F6"/>
    <w:rsid w:val="004B6749"/>
    <w:rsid w:val="004B68A9"/>
    <w:rsid w:val="004C01A6"/>
    <w:rsid w:val="004C2034"/>
    <w:rsid w:val="004C24C2"/>
    <w:rsid w:val="004C46AD"/>
    <w:rsid w:val="004C6B6E"/>
    <w:rsid w:val="004D2D72"/>
    <w:rsid w:val="004D352F"/>
    <w:rsid w:val="004D4567"/>
    <w:rsid w:val="004D55B4"/>
    <w:rsid w:val="004D567D"/>
    <w:rsid w:val="004D7242"/>
    <w:rsid w:val="004E0797"/>
    <w:rsid w:val="004E12F9"/>
    <w:rsid w:val="004E3BD1"/>
    <w:rsid w:val="004E42E7"/>
    <w:rsid w:val="004E4523"/>
    <w:rsid w:val="004E4C03"/>
    <w:rsid w:val="004E50E6"/>
    <w:rsid w:val="004E5741"/>
    <w:rsid w:val="004F1731"/>
    <w:rsid w:val="004F2487"/>
    <w:rsid w:val="004F3003"/>
    <w:rsid w:val="004F44EA"/>
    <w:rsid w:val="004F7D49"/>
    <w:rsid w:val="005002A9"/>
    <w:rsid w:val="00501AC1"/>
    <w:rsid w:val="00501B88"/>
    <w:rsid w:val="0050350A"/>
    <w:rsid w:val="0050483C"/>
    <w:rsid w:val="005049A8"/>
    <w:rsid w:val="00504D22"/>
    <w:rsid w:val="00506556"/>
    <w:rsid w:val="00507218"/>
    <w:rsid w:val="005073A4"/>
    <w:rsid w:val="0051153A"/>
    <w:rsid w:val="00512B27"/>
    <w:rsid w:val="00513519"/>
    <w:rsid w:val="00513DBF"/>
    <w:rsid w:val="005145D4"/>
    <w:rsid w:val="00516603"/>
    <w:rsid w:val="00517D72"/>
    <w:rsid w:val="00517F1C"/>
    <w:rsid w:val="00520ADE"/>
    <w:rsid w:val="00520DC5"/>
    <w:rsid w:val="00521093"/>
    <w:rsid w:val="00527C27"/>
    <w:rsid w:val="00527D81"/>
    <w:rsid w:val="00527EC1"/>
    <w:rsid w:val="005313D2"/>
    <w:rsid w:val="005318DC"/>
    <w:rsid w:val="0053207F"/>
    <w:rsid w:val="00532577"/>
    <w:rsid w:val="005353EB"/>
    <w:rsid w:val="00537456"/>
    <w:rsid w:val="005414D7"/>
    <w:rsid w:val="00544B8A"/>
    <w:rsid w:val="0054559F"/>
    <w:rsid w:val="005519ED"/>
    <w:rsid w:val="00554A82"/>
    <w:rsid w:val="00556496"/>
    <w:rsid w:val="00557C83"/>
    <w:rsid w:val="00560D49"/>
    <w:rsid w:val="00564A57"/>
    <w:rsid w:val="00566220"/>
    <w:rsid w:val="00566A07"/>
    <w:rsid w:val="005713B6"/>
    <w:rsid w:val="00572A41"/>
    <w:rsid w:val="00572D93"/>
    <w:rsid w:val="005731CC"/>
    <w:rsid w:val="00573983"/>
    <w:rsid w:val="0057558F"/>
    <w:rsid w:val="00575BC1"/>
    <w:rsid w:val="00583601"/>
    <w:rsid w:val="005839AF"/>
    <w:rsid w:val="00583B61"/>
    <w:rsid w:val="005849D2"/>
    <w:rsid w:val="00586295"/>
    <w:rsid w:val="0058767F"/>
    <w:rsid w:val="0059036D"/>
    <w:rsid w:val="00591CFB"/>
    <w:rsid w:val="00591D8E"/>
    <w:rsid w:val="00592517"/>
    <w:rsid w:val="00592D02"/>
    <w:rsid w:val="00593367"/>
    <w:rsid w:val="005943E3"/>
    <w:rsid w:val="005946CF"/>
    <w:rsid w:val="00594730"/>
    <w:rsid w:val="0059489E"/>
    <w:rsid w:val="00596384"/>
    <w:rsid w:val="00596BC3"/>
    <w:rsid w:val="0059763A"/>
    <w:rsid w:val="00597EB9"/>
    <w:rsid w:val="005A2C37"/>
    <w:rsid w:val="005A3E83"/>
    <w:rsid w:val="005A3FAD"/>
    <w:rsid w:val="005A477D"/>
    <w:rsid w:val="005B172F"/>
    <w:rsid w:val="005B27E7"/>
    <w:rsid w:val="005B4506"/>
    <w:rsid w:val="005B4890"/>
    <w:rsid w:val="005B4E4A"/>
    <w:rsid w:val="005B596E"/>
    <w:rsid w:val="005B6183"/>
    <w:rsid w:val="005C0D18"/>
    <w:rsid w:val="005C13F1"/>
    <w:rsid w:val="005C1F4C"/>
    <w:rsid w:val="005C2061"/>
    <w:rsid w:val="005C5583"/>
    <w:rsid w:val="005C57DC"/>
    <w:rsid w:val="005C5F7D"/>
    <w:rsid w:val="005C65A0"/>
    <w:rsid w:val="005C6DBD"/>
    <w:rsid w:val="005C7209"/>
    <w:rsid w:val="005D1974"/>
    <w:rsid w:val="005D19A0"/>
    <w:rsid w:val="005D2528"/>
    <w:rsid w:val="005D367C"/>
    <w:rsid w:val="005D512A"/>
    <w:rsid w:val="005D51C9"/>
    <w:rsid w:val="005D53C0"/>
    <w:rsid w:val="005E0A36"/>
    <w:rsid w:val="005E3D67"/>
    <w:rsid w:val="005E3ED7"/>
    <w:rsid w:val="005E4926"/>
    <w:rsid w:val="005E5802"/>
    <w:rsid w:val="005E5883"/>
    <w:rsid w:val="005E5D4C"/>
    <w:rsid w:val="005E5EC5"/>
    <w:rsid w:val="005E6586"/>
    <w:rsid w:val="005F09FB"/>
    <w:rsid w:val="005F1628"/>
    <w:rsid w:val="005F22EB"/>
    <w:rsid w:val="005F2FA3"/>
    <w:rsid w:val="005F344E"/>
    <w:rsid w:val="005F3A60"/>
    <w:rsid w:val="005F3AFB"/>
    <w:rsid w:val="005F3E57"/>
    <w:rsid w:val="005F4400"/>
    <w:rsid w:val="005F513A"/>
    <w:rsid w:val="005F5F66"/>
    <w:rsid w:val="005F5FDB"/>
    <w:rsid w:val="005F69ED"/>
    <w:rsid w:val="005F6A71"/>
    <w:rsid w:val="005F6D98"/>
    <w:rsid w:val="00600937"/>
    <w:rsid w:val="00601049"/>
    <w:rsid w:val="006019FD"/>
    <w:rsid w:val="006027D0"/>
    <w:rsid w:val="00603689"/>
    <w:rsid w:val="00604738"/>
    <w:rsid w:val="00604C9D"/>
    <w:rsid w:val="00605D7D"/>
    <w:rsid w:val="006061ED"/>
    <w:rsid w:val="006076C4"/>
    <w:rsid w:val="0061338C"/>
    <w:rsid w:val="0062085B"/>
    <w:rsid w:val="00621F7C"/>
    <w:rsid w:val="006221DA"/>
    <w:rsid w:val="006227C2"/>
    <w:rsid w:val="00622B59"/>
    <w:rsid w:val="00623F5C"/>
    <w:rsid w:val="00630C8B"/>
    <w:rsid w:val="006329F2"/>
    <w:rsid w:val="00634A61"/>
    <w:rsid w:val="00634D9A"/>
    <w:rsid w:val="006352C1"/>
    <w:rsid w:val="00635303"/>
    <w:rsid w:val="006357BB"/>
    <w:rsid w:val="006369F8"/>
    <w:rsid w:val="00636FCF"/>
    <w:rsid w:val="0063795A"/>
    <w:rsid w:val="00641432"/>
    <w:rsid w:val="00641D19"/>
    <w:rsid w:val="00643279"/>
    <w:rsid w:val="00643452"/>
    <w:rsid w:val="00644091"/>
    <w:rsid w:val="00644D4D"/>
    <w:rsid w:val="006456C8"/>
    <w:rsid w:val="006457CA"/>
    <w:rsid w:val="006470A1"/>
    <w:rsid w:val="00650944"/>
    <w:rsid w:val="006524BC"/>
    <w:rsid w:val="006573E7"/>
    <w:rsid w:val="00660B0E"/>
    <w:rsid w:val="0066142C"/>
    <w:rsid w:val="006617FA"/>
    <w:rsid w:val="00666948"/>
    <w:rsid w:val="00666DF3"/>
    <w:rsid w:val="00667D65"/>
    <w:rsid w:val="006714E0"/>
    <w:rsid w:val="00672404"/>
    <w:rsid w:val="00672592"/>
    <w:rsid w:val="0067335D"/>
    <w:rsid w:val="0067635E"/>
    <w:rsid w:val="006849A2"/>
    <w:rsid w:val="0068675E"/>
    <w:rsid w:val="0068712B"/>
    <w:rsid w:val="00687584"/>
    <w:rsid w:val="00691B61"/>
    <w:rsid w:val="006925A2"/>
    <w:rsid w:val="006973C8"/>
    <w:rsid w:val="006A1AFC"/>
    <w:rsid w:val="006A24BA"/>
    <w:rsid w:val="006A3943"/>
    <w:rsid w:val="006A4F8E"/>
    <w:rsid w:val="006A506C"/>
    <w:rsid w:val="006A5684"/>
    <w:rsid w:val="006A60DC"/>
    <w:rsid w:val="006A6AF3"/>
    <w:rsid w:val="006A7081"/>
    <w:rsid w:val="006B09BC"/>
    <w:rsid w:val="006B3CB4"/>
    <w:rsid w:val="006B41A2"/>
    <w:rsid w:val="006B69B9"/>
    <w:rsid w:val="006C3CB4"/>
    <w:rsid w:val="006C54D5"/>
    <w:rsid w:val="006C558A"/>
    <w:rsid w:val="006C5D1C"/>
    <w:rsid w:val="006C6B6F"/>
    <w:rsid w:val="006D1AF8"/>
    <w:rsid w:val="006D2B69"/>
    <w:rsid w:val="006D2D5D"/>
    <w:rsid w:val="006D3079"/>
    <w:rsid w:val="006D378B"/>
    <w:rsid w:val="006D4810"/>
    <w:rsid w:val="006D4AF1"/>
    <w:rsid w:val="006D5826"/>
    <w:rsid w:val="006D64AD"/>
    <w:rsid w:val="006E00BC"/>
    <w:rsid w:val="006E02C8"/>
    <w:rsid w:val="006E06B1"/>
    <w:rsid w:val="006E1E7A"/>
    <w:rsid w:val="006E4C85"/>
    <w:rsid w:val="006E5305"/>
    <w:rsid w:val="006E612B"/>
    <w:rsid w:val="006E73A9"/>
    <w:rsid w:val="006F2F6B"/>
    <w:rsid w:val="006F3B94"/>
    <w:rsid w:val="006F44AA"/>
    <w:rsid w:val="006F6883"/>
    <w:rsid w:val="00701911"/>
    <w:rsid w:val="007023CC"/>
    <w:rsid w:val="00702564"/>
    <w:rsid w:val="0070424C"/>
    <w:rsid w:val="0070461B"/>
    <w:rsid w:val="0070649A"/>
    <w:rsid w:val="00710CE3"/>
    <w:rsid w:val="00710F10"/>
    <w:rsid w:val="00710F5D"/>
    <w:rsid w:val="00711339"/>
    <w:rsid w:val="007115DC"/>
    <w:rsid w:val="007138CE"/>
    <w:rsid w:val="00714402"/>
    <w:rsid w:val="00716085"/>
    <w:rsid w:val="00716ED2"/>
    <w:rsid w:val="00720ECD"/>
    <w:rsid w:val="00720F22"/>
    <w:rsid w:val="0072105C"/>
    <w:rsid w:val="00721290"/>
    <w:rsid w:val="00721C35"/>
    <w:rsid w:val="00721F76"/>
    <w:rsid w:val="007228E9"/>
    <w:rsid w:val="00722D61"/>
    <w:rsid w:val="007255C5"/>
    <w:rsid w:val="007262A8"/>
    <w:rsid w:val="0073067E"/>
    <w:rsid w:val="007306F4"/>
    <w:rsid w:val="00731275"/>
    <w:rsid w:val="0073309A"/>
    <w:rsid w:val="0073325F"/>
    <w:rsid w:val="007344D5"/>
    <w:rsid w:val="0073771F"/>
    <w:rsid w:val="007406B9"/>
    <w:rsid w:val="007418D7"/>
    <w:rsid w:val="00745966"/>
    <w:rsid w:val="00750C3B"/>
    <w:rsid w:val="0075392D"/>
    <w:rsid w:val="00753A6D"/>
    <w:rsid w:val="00753D8A"/>
    <w:rsid w:val="007550AA"/>
    <w:rsid w:val="007557DF"/>
    <w:rsid w:val="0075671E"/>
    <w:rsid w:val="007569DF"/>
    <w:rsid w:val="0075758D"/>
    <w:rsid w:val="00757A15"/>
    <w:rsid w:val="0076166F"/>
    <w:rsid w:val="00764AB4"/>
    <w:rsid w:val="007655B4"/>
    <w:rsid w:val="00766417"/>
    <w:rsid w:val="0076642F"/>
    <w:rsid w:val="00767413"/>
    <w:rsid w:val="00767614"/>
    <w:rsid w:val="00770C93"/>
    <w:rsid w:val="0077152E"/>
    <w:rsid w:val="0077187A"/>
    <w:rsid w:val="007724D5"/>
    <w:rsid w:val="00772FFF"/>
    <w:rsid w:val="00773020"/>
    <w:rsid w:val="00774DD5"/>
    <w:rsid w:val="00775D8E"/>
    <w:rsid w:val="00777436"/>
    <w:rsid w:val="00783AA2"/>
    <w:rsid w:val="00784E41"/>
    <w:rsid w:val="00785795"/>
    <w:rsid w:val="00785D3D"/>
    <w:rsid w:val="0079081F"/>
    <w:rsid w:val="007916CB"/>
    <w:rsid w:val="007934AF"/>
    <w:rsid w:val="007A0C8F"/>
    <w:rsid w:val="007A0EEF"/>
    <w:rsid w:val="007A19BB"/>
    <w:rsid w:val="007A1BAD"/>
    <w:rsid w:val="007A2536"/>
    <w:rsid w:val="007A38D6"/>
    <w:rsid w:val="007A504A"/>
    <w:rsid w:val="007A592A"/>
    <w:rsid w:val="007A6797"/>
    <w:rsid w:val="007A7111"/>
    <w:rsid w:val="007A715A"/>
    <w:rsid w:val="007A7CA7"/>
    <w:rsid w:val="007B0306"/>
    <w:rsid w:val="007B18BB"/>
    <w:rsid w:val="007B23EC"/>
    <w:rsid w:val="007B2D4D"/>
    <w:rsid w:val="007B2F19"/>
    <w:rsid w:val="007B30CE"/>
    <w:rsid w:val="007B355E"/>
    <w:rsid w:val="007B390B"/>
    <w:rsid w:val="007B52D4"/>
    <w:rsid w:val="007B600C"/>
    <w:rsid w:val="007B6896"/>
    <w:rsid w:val="007B70B3"/>
    <w:rsid w:val="007B73EB"/>
    <w:rsid w:val="007C005C"/>
    <w:rsid w:val="007C037A"/>
    <w:rsid w:val="007C39FC"/>
    <w:rsid w:val="007C49F6"/>
    <w:rsid w:val="007C5CC4"/>
    <w:rsid w:val="007C625E"/>
    <w:rsid w:val="007C63A7"/>
    <w:rsid w:val="007C6D78"/>
    <w:rsid w:val="007D104B"/>
    <w:rsid w:val="007D1929"/>
    <w:rsid w:val="007D2028"/>
    <w:rsid w:val="007D4073"/>
    <w:rsid w:val="007D42B6"/>
    <w:rsid w:val="007D4B43"/>
    <w:rsid w:val="007D4E45"/>
    <w:rsid w:val="007D4E6B"/>
    <w:rsid w:val="007D6818"/>
    <w:rsid w:val="007E0098"/>
    <w:rsid w:val="007E0E3F"/>
    <w:rsid w:val="007E1196"/>
    <w:rsid w:val="007E52D2"/>
    <w:rsid w:val="007E6DF4"/>
    <w:rsid w:val="007F10A4"/>
    <w:rsid w:val="007F2FE9"/>
    <w:rsid w:val="007F5554"/>
    <w:rsid w:val="007F5CEB"/>
    <w:rsid w:val="007F5E77"/>
    <w:rsid w:val="007F6857"/>
    <w:rsid w:val="00800105"/>
    <w:rsid w:val="008007F9"/>
    <w:rsid w:val="00801586"/>
    <w:rsid w:val="00804D4A"/>
    <w:rsid w:val="00806413"/>
    <w:rsid w:val="00812F06"/>
    <w:rsid w:val="00813215"/>
    <w:rsid w:val="00815345"/>
    <w:rsid w:val="00815A1A"/>
    <w:rsid w:val="0082368E"/>
    <w:rsid w:val="0082379F"/>
    <w:rsid w:val="00823CE9"/>
    <w:rsid w:val="0082709E"/>
    <w:rsid w:val="00827662"/>
    <w:rsid w:val="00827E70"/>
    <w:rsid w:val="0083049F"/>
    <w:rsid w:val="00831141"/>
    <w:rsid w:val="0083273E"/>
    <w:rsid w:val="00832C6D"/>
    <w:rsid w:val="00832F60"/>
    <w:rsid w:val="00833611"/>
    <w:rsid w:val="00835727"/>
    <w:rsid w:val="00837AFF"/>
    <w:rsid w:val="00840455"/>
    <w:rsid w:val="00843582"/>
    <w:rsid w:val="00844B55"/>
    <w:rsid w:val="0084509B"/>
    <w:rsid w:val="00846A82"/>
    <w:rsid w:val="008471E9"/>
    <w:rsid w:val="00847F3C"/>
    <w:rsid w:val="00851A96"/>
    <w:rsid w:val="00852202"/>
    <w:rsid w:val="00852720"/>
    <w:rsid w:val="00853F98"/>
    <w:rsid w:val="00854980"/>
    <w:rsid w:val="00854ECD"/>
    <w:rsid w:val="008560AC"/>
    <w:rsid w:val="00860663"/>
    <w:rsid w:val="0086229B"/>
    <w:rsid w:val="008636EB"/>
    <w:rsid w:val="00863CE1"/>
    <w:rsid w:val="00864655"/>
    <w:rsid w:val="00867294"/>
    <w:rsid w:val="00873248"/>
    <w:rsid w:val="008732AA"/>
    <w:rsid w:val="00875B75"/>
    <w:rsid w:val="00876590"/>
    <w:rsid w:val="00881C2B"/>
    <w:rsid w:val="0088206E"/>
    <w:rsid w:val="00883203"/>
    <w:rsid w:val="00884C2D"/>
    <w:rsid w:val="008851BA"/>
    <w:rsid w:val="00885D6F"/>
    <w:rsid w:val="00886500"/>
    <w:rsid w:val="008909E6"/>
    <w:rsid w:val="00890E7A"/>
    <w:rsid w:val="00891909"/>
    <w:rsid w:val="00891C65"/>
    <w:rsid w:val="00892C4C"/>
    <w:rsid w:val="008931E4"/>
    <w:rsid w:val="00894B2A"/>
    <w:rsid w:val="0089588E"/>
    <w:rsid w:val="00897190"/>
    <w:rsid w:val="008A1BB6"/>
    <w:rsid w:val="008A2D24"/>
    <w:rsid w:val="008A46EE"/>
    <w:rsid w:val="008A4C0A"/>
    <w:rsid w:val="008A7445"/>
    <w:rsid w:val="008A7AE8"/>
    <w:rsid w:val="008B4479"/>
    <w:rsid w:val="008B52DB"/>
    <w:rsid w:val="008B6CCF"/>
    <w:rsid w:val="008C3135"/>
    <w:rsid w:val="008C34E2"/>
    <w:rsid w:val="008C5E58"/>
    <w:rsid w:val="008C6387"/>
    <w:rsid w:val="008C6C9F"/>
    <w:rsid w:val="008C7D34"/>
    <w:rsid w:val="008C7EB0"/>
    <w:rsid w:val="008D1C45"/>
    <w:rsid w:val="008D250E"/>
    <w:rsid w:val="008D5C3D"/>
    <w:rsid w:val="008D6BE3"/>
    <w:rsid w:val="008E2DB8"/>
    <w:rsid w:val="008E307D"/>
    <w:rsid w:val="008E33A7"/>
    <w:rsid w:val="008E361D"/>
    <w:rsid w:val="008E4EEF"/>
    <w:rsid w:val="008E5326"/>
    <w:rsid w:val="008E6A67"/>
    <w:rsid w:val="008E6E3C"/>
    <w:rsid w:val="008F0995"/>
    <w:rsid w:val="008F21AA"/>
    <w:rsid w:val="008F25BA"/>
    <w:rsid w:val="008F30C1"/>
    <w:rsid w:val="008F33E6"/>
    <w:rsid w:val="008F5308"/>
    <w:rsid w:val="008F5782"/>
    <w:rsid w:val="008F5A5C"/>
    <w:rsid w:val="008F5C6C"/>
    <w:rsid w:val="008F6741"/>
    <w:rsid w:val="008F6E09"/>
    <w:rsid w:val="00902766"/>
    <w:rsid w:val="00903779"/>
    <w:rsid w:val="00903C3B"/>
    <w:rsid w:val="0090606E"/>
    <w:rsid w:val="00906DE9"/>
    <w:rsid w:val="00907522"/>
    <w:rsid w:val="00910443"/>
    <w:rsid w:val="00911EB1"/>
    <w:rsid w:val="00912071"/>
    <w:rsid w:val="00914300"/>
    <w:rsid w:val="0091505C"/>
    <w:rsid w:val="009150E5"/>
    <w:rsid w:val="00921499"/>
    <w:rsid w:val="009219FE"/>
    <w:rsid w:val="00921BEA"/>
    <w:rsid w:val="00923885"/>
    <w:rsid w:val="0092557D"/>
    <w:rsid w:val="0092627F"/>
    <w:rsid w:val="0092650F"/>
    <w:rsid w:val="00930DEA"/>
    <w:rsid w:val="00930FC4"/>
    <w:rsid w:val="009318B8"/>
    <w:rsid w:val="0093257B"/>
    <w:rsid w:val="00932BBB"/>
    <w:rsid w:val="009331E1"/>
    <w:rsid w:val="00933A35"/>
    <w:rsid w:val="00933A7D"/>
    <w:rsid w:val="00937643"/>
    <w:rsid w:val="009378F1"/>
    <w:rsid w:val="0094077F"/>
    <w:rsid w:val="00941678"/>
    <w:rsid w:val="00941AB7"/>
    <w:rsid w:val="00941B57"/>
    <w:rsid w:val="00941F7C"/>
    <w:rsid w:val="0094207B"/>
    <w:rsid w:val="00943049"/>
    <w:rsid w:val="00943FE7"/>
    <w:rsid w:val="00945756"/>
    <w:rsid w:val="00946873"/>
    <w:rsid w:val="00952AEC"/>
    <w:rsid w:val="00952C49"/>
    <w:rsid w:val="00953677"/>
    <w:rsid w:val="009545BA"/>
    <w:rsid w:val="00954E39"/>
    <w:rsid w:val="00960599"/>
    <w:rsid w:val="00962223"/>
    <w:rsid w:val="00964B83"/>
    <w:rsid w:val="00965338"/>
    <w:rsid w:val="00966BE2"/>
    <w:rsid w:val="00966C28"/>
    <w:rsid w:val="009701E4"/>
    <w:rsid w:val="00970CED"/>
    <w:rsid w:val="00974D98"/>
    <w:rsid w:val="0097639E"/>
    <w:rsid w:val="00976593"/>
    <w:rsid w:val="009836EE"/>
    <w:rsid w:val="009853E1"/>
    <w:rsid w:val="00985884"/>
    <w:rsid w:val="00986E16"/>
    <w:rsid w:val="009876E3"/>
    <w:rsid w:val="00992368"/>
    <w:rsid w:val="00992613"/>
    <w:rsid w:val="00992FA9"/>
    <w:rsid w:val="0099321B"/>
    <w:rsid w:val="00994FD9"/>
    <w:rsid w:val="00995EDF"/>
    <w:rsid w:val="00996467"/>
    <w:rsid w:val="00997B69"/>
    <w:rsid w:val="00997CE3"/>
    <w:rsid w:val="009A0269"/>
    <w:rsid w:val="009A2649"/>
    <w:rsid w:val="009A2E4A"/>
    <w:rsid w:val="009A3579"/>
    <w:rsid w:val="009A4125"/>
    <w:rsid w:val="009A44E1"/>
    <w:rsid w:val="009A67E1"/>
    <w:rsid w:val="009B2A99"/>
    <w:rsid w:val="009B38CE"/>
    <w:rsid w:val="009B5803"/>
    <w:rsid w:val="009B5CE5"/>
    <w:rsid w:val="009C2544"/>
    <w:rsid w:val="009C339C"/>
    <w:rsid w:val="009C614D"/>
    <w:rsid w:val="009C694E"/>
    <w:rsid w:val="009C73E2"/>
    <w:rsid w:val="009D0072"/>
    <w:rsid w:val="009D0A66"/>
    <w:rsid w:val="009D12E6"/>
    <w:rsid w:val="009D13B3"/>
    <w:rsid w:val="009D30BA"/>
    <w:rsid w:val="009D4012"/>
    <w:rsid w:val="009D59AD"/>
    <w:rsid w:val="009D5B32"/>
    <w:rsid w:val="009D6464"/>
    <w:rsid w:val="009D7287"/>
    <w:rsid w:val="009D7518"/>
    <w:rsid w:val="009D7580"/>
    <w:rsid w:val="009E1661"/>
    <w:rsid w:val="009E2B82"/>
    <w:rsid w:val="009E2DF1"/>
    <w:rsid w:val="009E2FBC"/>
    <w:rsid w:val="009E3055"/>
    <w:rsid w:val="009E31C3"/>
    <w:rsid w:val="009E339F"/>
    <w:rsid w:val="009E380C"/>
    <w:rsid w:val="009E5CA8"/>
    <w:rsid w:val="009E6723"/>
    <w:rsid w:val="009F063A"/>
    <w:rsid w:val="009F12E7"/>
    <w:rsid w:val="009F166F"/>
    <w:rsid w:val="009F193C"/>
    <w:rsid w:val="009F2B48"/>
    <w:rsid w:val="009F2C80"/>
    <w:rsid w:val="009F36DA"/>
    <w:rsid w:val="009F3968"/>
    <w:rsid w:val="009F4F03"/>
    <w:rsid w:val="009F6FCB"/>
    <w:rsid w:val="00A000F7"/>
    <w:rsid w:val="00A00E80"/>
    <w:rsid w:val="00A0263E"/>
    <w:rsid w:val="00A02CBF"/>
    <w:rsid w:val="00A0442C"/>
    <w:rsid w:val="00A05BBE"/>
    <w:rsid w:val="00A06BDB"/>
    <w:rsid w:val="00A07444"/>
    <w:rsid w:val="00A07EB8"/>
    <w:rsid w:val="00A111D5"/>
    <w:rsid w:val="00A114EA"/>
    <w:rsid w:val="00A11B68"/>
    <w:rsid w:val="00A12275"/>
    <w:rsid w:val="00A13559"/>
    <w:rsid w:val="00A16CCF"/>
    <w:rsid w:val="00A214CB"/>
    <w:rsid w:val="00A222A3"/>
    <w:rsid w:val="00A23BCB"/>
    <w:rsid w:val="00A25CD7"/>
    <w:rsid w:val="00A25E17"/>
    <w:rsid w:val="00A27F0D"/>
    <w:rsid w:val="00A311D0"/>
    <w:rsid w:val="00A312F9"/>
    <w:rsid w:val="00A31443"/>
    <w:rsid w:val="00A32157"/>
    <w:rsid w:val="00A32D9C"/>
    <w:rsid w:val="00A3468C"/>
    <w:rsid w:val="00A34EE6"/>
    <w:rsid w:val="00A350AC"/>
    <w:rsid w:val="00A351F2"/>
    <w:rsid w:val="00A36AF9"/>
    <w:rsid w:val="00A4468B"/>
    <w:rsid w:val="00A45403"/>
    <w:rsid w:val="00A45FDA"/>
    <w:rsid w:val="00A46AC3"/>
    <w:rsid w:val="00A46E79"/>
    <w:rsid w:val="00A47663"/>
    <w:rsid w:val="00A47897"/>
    <w:rsid w:val="00A52DE5"/>
    <w:rsid w:val="00A5337F"/>
    <w:rsid w:val="00A635F6"/>
    <w:rsid w:val="00A63AAC"/>
    <w:rsid w:val="00A64F0C"/>
    <w:rsid w:val="00A6504C"/>
    <w:rsid w:val="00A6779F"/>
    <w:rsid w:val="00A7090F"/>
    <w:rsid w:val="00A71DDE"/>
    <w:rsid w:val="00A74BB8"/>
    <w:rsid w:val="00A77042"/>
    <w:rsid w:val="00A77668"/>
    <w:rsid w:val="00A805DB"/>
    <w:rsid w:val="00A81ACD"/>
    <w:rsid w:val="00A85BCD"/>
    <w:rsid w:val="00A86C6B"/>
    <w:rsid w:val="00A8758A"/>
    <w:rsid w:val="00A910F2"/>
    <w:rsid w:val="00A93A56"/>
    <w:rsid w:val="00A95A81"/>
    <w:rsid w:val="00A96917"/>
    <w:rsid w:val="00AA16EA"/>
    <w:rsid w:val="00AA55E9"/>
    <w:rsid w:val="00AA7F05"/>
    <w:rsid w:val="00AB013A"/>
    <w:rsid w:val="00AB0C1D"/>
    <w:rsid w:val="00AB339C"/>
    <w:rsid w:val="00AB62FF"/>
    <w:rsid w:val="00AB6D97"/>
    <w:rsid w:val="00AC17B7"/>
    <w:rsid w:val="00AC364D"/>
    <w:rsid w:val="00AC3B1A"/>
    <w:rsid w:val="00AC54F3"/>
    <w:rsid w:val="00AC5534"/>
    <w:rsid w:val="00AC5E5D"/>
    <w:rsid w:val="00AC6FC8"/>
    <w:rsid w:val="00AC750A"/>
    <w:rsid w:val="00AD01B7"/>
    <w:rsid w:val="00AD0270"/>
    <w:rsid w:val="00AD0521"/>
    <w:rsid w:val="00AD0FFE"/>
    <w:rsid w:val="00AD2B2A"/>
    <w:rsid w:val="00AD322C"/>
    <w:rsid w:val="00AD397D"/>
    <w:rsid w:val="00AD3C89"/>
    <w:rsid w:val="00AD5BF3"/>
    <w:rsid w:val="00AE0FEF"/>
    <w:rsid w:val="00AE1205"/>
    <w:rsid w:val="00AE2D34"/>
    <w:rsid w:val="00AE3208"/>
    <w:rsid w:val="00AE5D74"/>
    <w:rsid w:val="00AE7E0F"/>
    <w:rsid w:val="00AF106E"/>
    <w:rsid w:val="00AF1638"/>
    <w:rsid w:val="00AF4C64"/>
    <w:rsid w:val="00AF4CC8"/>
    <w:rsid w:val="00AF58CC"/>
    <w:rsid w:val="00B05786"/>
    <w:rsid w:val="00B07FC2"/>
    <w:rsid w:val="00B10FA9"/>
    <w:rsid w:val="00B11C1C"/>
    <w:rsid w:val="00B13F5C"/>
    <w:rsid w:val="00B14635"/>
    <w:rsid w:val="00B15BE5"/>
    <w:rsid w:val="00B200EF"/>
    <w:rsid w:val="00B21C82"/>
    <w:rsid w:val="00B2303D"/>
    <w:rsid w:val="00B23613"/>
    <w:rsid w:val="00B237C6"/>
    <w:rsid w:val="00B237E0"/>
    <w:rsid w:val="00B268AB"/>
    <w:rsid w:val="00B27547"/>
    <w:rsid w:val="00B30E03"/>
    <w:rsid w:val="00B31AC1"/>
    <w:rsid w:val="00B31BAA"/>
    <w:rsid w:val="00B33693"/>
    <w:rsid w:val="00B3526C"/>
    <w:rsid w:val="00B353B8"/>
    <w:rsid w:val="00B36034"/>
    <w:rsid w:val="00B37343"/>
    <w:rsid w:val="00B373E8"/>
    <w:rsid w:val="00B410F1"/>
    <w:rsid w:val="00B4278E"/>
    <w:rsid w:val="00B43121"/>
    <w:rsid w:val="00B434CF"/>
    <w:rsid w:val="00B43640"/>
    <w:rsid w:val="00B44359"/>
    <w:rsid w:val="00B445C2"/>
    <w:rsid w:val="00B451AB"/>
    <w:rsid w:val="00B46764"/>
    <w:rsid w:val="00B47331"/>
    <w:rsid w:val="00B52967"/>
    <w:rsid w:val="00B544AA"/>
    <w:rsid w:val="00B5588A"/>
    <w:rsid w:val="00B56975"/>
    <w:rsid w:val="00B56D68"/>
    <w:rsid w:val="00B60733"/>
    <w:rsid w:val="00B618E7"/>
    <w:rsid w:val="00B6410C"/>
    <w:rsid w:val="00B64432"/>
    <w:rsid w:val="00B64A94"/>
    <w:rsid w:val="00B64BFA"/>
    <w:rsid w:val="00B65972"/>
    <w:rsid w:val="00B661B1"/>
    <w:rsid w:val="00B67CA3"/>
    <w:rsid w:val="00B70CC3"/>
    <w:rsid w:val="00B73123"/>
    <w:rsid w:val="00B73D4F"/>
    <w:rsid w:val="00B7622A"/>
    <w:rsid w:val="00B805D8"/>
    <w:rsid w:val="00B80C02"/>
    <w:rsid w:val="00B815FB"/>
    <w:rsid w:val="00B819ED"/>
    <w:rsid w:val="00B82722"/>
    <w:rsid w:val="00B834A5"/>
    <w:rsid w:val="00B850ED"/>
    <w:rsid w:val="00B853A3"/>
    <w:rsid w:val="00B86206"/>
    <w:rsid w:val="00B8720C"/>
    <w:rsid w:val="00B90028"/>
    <w:rsid w:val="00B91109"/>
    <w:rsid w:val="00B9241F"/>
    <w:rsid w:val="00B92CE2"/>
    <w:rsid w:val="00B93FF3"/>
    <w:rsid w:val="00B94CF4"/>
    <w:rsid w:val="00B95775"/>
    <w:rsid w:val="00B961D7"/>
    <w:rsid w:val="00B97303"/>
    <w:rsid w:val="00B97EBB"/>
    <w:rsid w:val="00BA0050"/>
    <w:rsid w:val="00BA0863"/>
    <w:rsid w:val="00BA22E9"/>
    <w:rsid w:val="00BA2BDB"/>
    <w:rsid w:val="00BA36C2"/>
    <w:rsid w:val="00BA3F55"/>
    <w:rsid w:val="00BA4063"/>
    <w:rsid w:val="00BA7DFC"/>
    <w:rsid w:val="00BA7EFB"/>
    <w:rsid w:val="00BB02F9"/>
    <w:rsid w:val="00BB04FB"/>
    <w:rsid w:val="00BB1E3D"/>
    <w:rsid w:val="00BB2B56"/>
    <w:rsid w:val="00BB2CDB"/>
    <w:rsid w:val="00BB3DCC"/>
    <w:rsid w:val="00BB3E89"/>
    <w:rsid w:val="00BB41AC"/>
    <w:rsid w:val="00BB4277"/>
    <w:rsid w:val="00BB4856"/>
    <w:rsid w:val="00BB4C9B"/>
    <w:rsid w:val="00BB4DC6"/>
    <w:rsid w:val="00BB6574"/>
    <w:rsid w:val="00BB74FA"/>
    <w:rsid w:val="00BC324C"/>
    <w:rsid w:val="00BC49EB"/>
    <w:rsid w:val="00BC5EB4"/>
    <w:rsid w:val="00BC775B"/>
    <w:rsid w:val="00BC7F56"/>
    <w:rsid w:val="00BD112B"/>
    <w:rsid w:val="00BD19EE"/>
    <w:rsid w:val="00BD1FA4"/>
    <w:rsid w:val="00BD459C"/>
    <w:rsid w:val="00BD4F81"/>
    <w:rsid w:val="00BD54D7"/>
    <w:rsid w:val="00BD5C3A"/>
    <w:rsid w:val="00BD637B"/>
    <w:rsid w:val="00BD7CC5"/>
    <w:rsid w:val="00BE2993"/>
    <w:rsid w:val="00BE30CD"/>
    <w:rsid w:val="00BE4F9A"/>
    <w:rsid w:val="00BE581E"/>
    <w:rsid w:val="00BE6ED3"/>
    <w:rsid w:val="00BF0BE3"/>
    <w:rsid w:val="00BF0C90"/>
    <w:rsid w:val="00BF2671"/>
    <w:rsid w:val="00BF269C"/>
    <w:rsid w:val="00BF42C1"/>
    <w:rsid w:val="00BF5DA5"/>
    <w:rsid w:val="00BF6351"/>
    <w:rsid w:val="00BF6A83"/>
    <w:rsid w:val="00BF6C2A"/>
    <w:rsid w:val="00BF6D7D"/>
    <w:rsid w:val="00BF6F6E"/>
    <w:rsid w:val="00BF76AE"/>
    <w:rsid w:val="00BF7EF7"/>
    <w:rsid w:val="00BF7EFD"/>
    <w:rsid w:val="00C00A40"/>
    <w:rsid w:val="00C01C50"/>
    <w:rsid w:val="00C02D6A"/>
    <w:rsid w:val="00C0376A"/>
    <w:rsid w:val="00C03A6D"/>
    <w:rsid w:val="00C043AA"/>
    <w:rsid w:val="00C05BEF"/>
    <w:rsid w:val="00C1025C"/>
    <w:rsid w:val="00C118A4"/>
    <w:rsid w:val="00C12C10"/>
    <w:rsid w:val="00C12F53"/>
    <w:rsid w:val="00C13842"/>
    <w:rsid w:val="00C13AF8"/>
    <w:rsid w:val="00C14F6E"/>
    <w:rsid w:val="00C15917"/>
    <w:rsid w:val="00C15B21"/>
    <w:rsid w:val="00C15E7C"/>
    <w:rsid w:val="00C17835"/>
    <w:rsid w:val="00C21978"/>
    <w:rsid w:val="00C2233D"/>
    <w:rsid w:val="00C22424"/>
    <w:rsid w:val="00C22605"/>
    <w:rsid w:val="00C24425"/>
    <w:rsid w:val="00C244F8"/>
    <w:rsid w:val="00C24ADC"/>
    <w:rsid w:val="00C24C1C"/>
    <w:rsid w:val="00C24E11"/>
    <w:rsid w:val="00C2550C"/>
    <w:rsid w:val="00C26B60"/>
    <w:rsid w:val="00C26BD9"/>
    <w:rsid w:val="00C26BF3"/>
    <w:rsid w:val="00C270DC"/>
    <w:rsid w:val="00C27CBF"/>
    <w:rsid w:val="00C3013F"/>
    <w:rsid w:val="00C303AC"/>
    <w:rsid w:val="00C303C7"/>
    <w:rsid w:val="00C30BE9"/>
    <w:rsid w:val="00C32E9D"/>
    <w:rsid w:val="00C3326C"/>
    <w:rsid w:val="00C35418"/>
    <w:rsid w:val="00C37597"/>
    <w:rsid w:val="00C4406D"/>
    <w:rsid w:val="00C449CA"/>
    <w:rsid w:val="00C45666"/>
    <w:rsid w:val="00C45ACF"/>
    <w:rsid w:val="00C47589"/>
    <w:rsid w:val="00C47A4C"/>
    <w:rsid w:val="00C52575"/>
    <w:rsid w:val="00C53770"/>
    <w:rsid w:val="00C5542E"/>
    <w:rsid w:val="00C5662A"/>
    <w:rsid w:val="00C5715B"/>
    <w:rsid w:val="00C64629"/>
    <w:rsid w:val="00C65588"/>
    <w:rsid w:val="00C65CEE"/>
    <w:rsid w:val="00C66CC1"/>
    <w:rsid w:val="00C718EE"/>
    <w:rsid w:val="00C72987"/>
    <w:rsid w:val="00C729FF"/>
    <w:rsid w:val="00C72A3C"/>
    <w:rsid w:val="00C72DF3"/>
    <w:rsid w:val="00C73B2C"/>
    <w:rsid w:val="00C73B7F"/>
    <w:rsid w:val="00C73D22"/>
    <w:rsid w:val="00C7756B"/>
    <w:rsid w:val="00C80932"/>
    <w:rsid w:val="00C80E31"/>
    <w:rsid w:val="00C830CC"/>
    <w:rsid w:val="00C8318E"/>
    <w:rsid w:val="00C8442D"/>
    <w:rsid w:val="00C85D92"/>
    <w:rsid w:val="00C90E44"/>
    <w:rsid w:val="00C91027"/>
    <w:rsid w:val="00C9254D"/>
    <w:rsid w:val="00C925DD"/>
    <w:rsid w:val="00C929C3"/>
    <w:rsid w:val="00C931D7"/>
    <w:rsid w:val="00C93201"/>
    <w:rsid w:val="00C94B3F"/>
    <w:rsid w:val="00C94FC5"/>
    <w:rsid w:val="00C96403"/>
    <w:rsid w:val="00C97565"/>
    <w:rsid w:val="00C976E7"/>
    <w:rsid w:val="00CA3518"/>
    <w:rsid w:val="00CA44A6"/>
    <w:rsid w:val="00CA46AC"/>
    <w:rsid w:val="00CA4858"/>
    <w:rsid w:val="00CA6A35"/>
    <w:rsid w:val="00CA7819"/>
    <w:rsid w:val="00CA78A3"/>
    <w:rsid w:val="00CB1E3C"/>
    <w:rsid w:val="00CB3F49"/>
    <w:rsid w:val="00CB565A"/>
    <w:rsid w:val="00CB7C32"/>
    <w:rsid w:val="00CC155A"/>
    <w:rsid w:val="00CC25F8"/>
    <w:rsid w:val="00CC4113"/>
    <w:rsid w:val="00CC4FC7"/>
    <w:rsid w:val="00CC527B"/>
    <w:rsid w:val="00CC7F3F"/>
    <w:rsid w:val="00CD2503"/>
    <w:rsid w:val="00CD2BA2"/>
    <w:rsid w:val="00CD3885"/>
    <w:rsid w:val="00CD780B"/>
    <w:rsid w:val="00CD7C6D"/>
    <w:rsid w:val="00CE0150"/>
    <w:rsid w:val="00CE0696"/>
    <w:rsid w:val="00CE0722"/>
    <w:rsid w:val="00CE5F99"/>
    <w:rsid w:val="00CE6CD1"/>
    <w:rsid w:val="00CF0432"/>
    <w:rsid w:val="00CF0F5D"/>
    <w:rsid w:val="00CF10B3"/>
    <w:rsid w:val="00CF42F8"/>
    <w:rsid w:val="00CF451F"/>
    <w:rsid w:val="00CF480F"/>
    <w:rsid w:val="00CF4E90"/>
    <w:rsid w:val="00CF55D4"/>
    <w:rsid w:val="00CF6F18"/>
    <w:rsid w:val="00CF7E6D"/>
    <w:rsid w:val="00D000D4"/>
    <w:rsid w:val="00D00658"/>
    <w:rsid w:val="00D0095C"/>
    <w:rsid w:val="00D00F01"/>
    <w:rsid w:val="00D04FED"/>
    <w:rsid w:val="00D05624"/>
    <w:rsid w:val="00D060D0"/>
    <w:rsid w:val="00D07409"/>
    <w:rsid w:val="00D074C8"/>
    <w:rsid w:val="00D118C9"/>
    <w:rsid w:val="00D11970"/>
    <w:rsid w:val="00D11C05"/>
    <w:rsid w:val="00D12AC9"/>
    <w:rsid w:val="00D149CC"/>
    <w:rsid w:val="00D15509"/>
    <w:rsid w:val="00D15D22"/>
    <w:rsid w:val="00D161C2"/>
    <w:rsid w:val="00D1711C"/>
    <w:rsid w:val="00D17722"/>
    <w:rsid w:val="00D17AD2"/>
    <w:rsid w:val="00D21572"/>
    <w:rsid w:val="00D24EAF"/>
    <w:rsid w:val="00D26475"/>
    <w:rsid w:val="00D310F2"/>
    <w:rsid w:val="00D33749"/>
    <w:rsid w:val="00D342FB"/>
    <w:rsid w:val="00D3495C"/>
    <w:rsid w:val="00D351B1"/>
    <w:rsid w:val="00D35AE2"/>
    <w:rsid w:val="00D365C0"/>
    <w:rsid w:val="00D365E7"/>
    <w:rsid w:val="00D36DCA"/>
    <w:rsid w:val="00D373E3"/>
    <w:rsid w:val="00D41A8B"/>
    <w:rsid w:val="00D429B7"/>
    <w:rsid w:val="00D43D40"/>
    <w:rsid w:val="00D46809"/>
    <w:rsid w:val="00D4698A"/>
    <w:rsid w:val="00D47BAA"/>
    <w:rsid w:val="00D5493A"/>
    <w:rsid w:val="00D54FD3"/>
    <w:rsid w:val="00D56843"/>
    <w:rsid w:val="00D5725B"/>
    <w:rsid w:val="00D57644"/>
    <w:rsid w:val="00D576BE"/>
    <w:rsid w:val="00D6000D"/>
    <w:rsid w:val="00D6081E"/>
    <w:rsid w:val="00D640CC"/>
    <w:rsid w:val="00D6433A"/>
    <w:rsid w:val="00D65263"/>
    <w:rsid w:val="00D654C4"/>
    <w:rsid w:val="00D702FD"/>
    <w:rsid w:val="00D70B9A"/>
    <w:rsid w:val="00D72265"/>
    <w:rsid w:val="00D728C9"/>
    <w:rsid w:val="00D72EFA"/>
    <w:rsid w:val="00D74DA8"/>
    <w:rsid w:val="00D768CD"/>
    <w:rsid w:val="00D770B2"/>
    <w:rsid w:val="00D775EB"/>
    <w:rsid w:val="00D80415"/>
    <w:rsid w:val="00D81AE7"/>
    <w:rsid w:val="00D84736"/>
    <w:rsid w:val="00D8787E"/>
    <w:rsid w:val="00D911BC"/>
    <w:rsid w:val="00D92725"/>
    <w:rsid w:val="00D943AB"/>
    <w:rsid w:val="00D94CC1"/>
    <w:rsid w:val="00D9666F"/>
    <w:rsid w:val="00D9752C"/>
    <w:rsid w:val="00DA0A20"/>
    <w:rsid w:val="00DA0D4D"/>
    <w:rsid w:val="00DA0EEE"/>
    <w:rsid w:val="00DA4D03"/>
    <w:rsid w:val="00DA5585"/>
    <w:rsid w:val="00DA5B7A"/>
    <w:rsid w:val="00DA5EB1"/>
    <w:rsid w:val="00DA621B"/>
    <w:rsid w:val="00DA6BFC"/>
    <w:rsid w:val="00DA6FA7"/>
    <w:rsid w:val="00DA7F2E"/>
    <w:rsid w:val="00DB0190"/>
    <w:rsid w:val="00DB105B"/>
    <w:rsid w:val="00DB1521"/>
    <w:rsid w:val="00DB1F97"/>
    <w:rsid w:val="00DB441C"/>
    <w:rsid w:val="00DB547D"/>
    <w:rsid w:val="00DB585C"/>
    <w:rsid w:val="00DB6A29"/>
    <w:rsid w:val="00DC20F3"/>
    <w:rsid w:val="00DC25A2"/>
    <w:rsid w:val="00DC3FA5"/>
    <w:rsid w:val="00DC6BCD"/>
    <w:rsid w:val="00DC7A64"/>
    <w:rsid w:val="00DD0434"/>
    <w:rsid w:val="00DD0C9A"/>
    <w:rsid w:val="00DD3836"/>
    <w:rsid w:val="00DD4AB7"/>
    <w:rsid w:val="00DD6CDC"/>
    <w:rsid w:val="00DD6E82"/>
    <w:rsid w:val="00DD7F6C"/>
    <w:rsid w:val="00DE070C"/>
    <w:rsid w:val="00DE115D"/>
    <w:rsid w:val="00DE1D91"/>
    <w:rsid w:val="00DE3AB8"/>
    <w:rsid w:val="00DE3BEC"/>
    <w:rsid w:val="00DE4044"/>
    <w:rsid w:val="00DE4AC7"/>
    <w:rsid w:val="00DE6C62"/>
    <w:rsid w:val="00DE702C"/>
    <w:rsid w:val="00DF04D2"/>
    <w:rsid w:val="00DF1D9C"/>
    <w:rsid w:val="00DF246F"/>
    <w:rsid w:val="00DF340E"/>
    <w:rsid w:val="00DF379F"/>
    <w:rsid w:val="00DF4A1B"/>
    <w:rsid w:val="00DF5852"/>
    <w:rsid w:val="00DF58D8"/>
    <w:rsid w:val="00DF58FD"/>
    <w:rsid w:val="00DF5FBF"/>
    <w:rsid w:val="00DF78A5"/>
    <w:rsid w:val="00DF7C79"/>
    <w:rsid w:val="00E00F5A"/>
    <w:rsid w:val="00E00FD9"/>
    <w:rsid w:val="00E03F19"/>
    <w:rsid w:val="00E043DA"/>
    <w:rsid w:val="00E10D19"/>
    <w:rsid w:val="00E11880"/>
    <w:rsid w:val="00E12D2A"/>
    <w:rsid w:val="00E14950"/>
    <w:rsid w:val="00E16324"/>
    <w:rsid w:val="00E20C09"/>
    <w:rsid w:val="00E20D10"/>
    <w:rsid w:val="00E20D98"/>
    <w:rsid w:val="00E20EBD"/>
    <w:rsid w:val="00E23F2D"/>
    <w:rsid w:val="00E23F74"/>
    <w:rsid w:val="00E24379"/>
    <w:rsid w:val="00E24674"/>
    <w:rsid w:val="00E251FB"/>
    <w:rsid w:val="00E25667"/>
    <w:rsid w:val="00E257ED"/>
    <w:rsid w:val="00E26CA1"/>
    <w:rsid w:val="00E2797A"/>
    <w:rsid w:val="00E30A2D"/>
    <w:rsid w:val="00E315D2"/>
    <w:rsid w:val="00E32FBF"/>
    <w:rsid w:val="00E337CA"/>
    <w:rsid w:val="00E363EE"/>
    <w:rsid w:val="00E4152A"/>
    <w:rsid w:val="00E432FD"/>
    <w:rsid w:val="00E437C1"/>
    <w:rsid w:val="00E445C1"/>
    <w:rsid w:val="00E45062"/>
    <w:rsid w:val="00E464CD"/>
    <w:rsid w:val="00E46AE6"/>
    <w:rsid w:val="00E47633"/>
    <w:rsid w:val="00E52EBA"/>
    <w:rsid w:val="00E54703"/>
    <w:rsid w:val="00E60626"/>
    <w:rsid w:val="00E60CDE"/>
    <w:rsid w:val="00E61786"/>
    <w:rsid w:val="00E627E9"/>
    <w:rsid w:val="00E67324"/>
    <w:rsid w:val="00E67646"/>
    <w:rsid w:val="00E70942"/>
    <w:rsid w:val="00E7228F"/>
    <w:rsid w:val="00E726DC"/>
    <w:rsid w:val="00E72903"/>
    <w:rsid w:val="00E74253"/>
    <w:rsid w:val="00E75066"/>
    <w:rsid w:val="00E763ED"/>
    <w:rsid w:val="00E778E6"/>
    <w:rsid w:val="00E77984"/>
    <w:rsid w:val="00E77A3E"/>
    <w:rsid w:val="00E80C00"/>
    <w:rsid w:val="00E828BF"/>
    <w:rsid w:val="00E82CFA"/>
    <w:rsid w:val="00E8313B"/>
    <w:rsid w:val="00E839DB"/>
    <w:rsid w:val="00E841E5"/>
    <w:rsid w:val="00E8463A"/>
    <w:rsid w:val="00E85B07"/>
    <w:rsid w:val="00E8614A"/>
    <w:rsid w:val="00E86281"/>
    <w:rsid w:val="00E903C8"/>
    <w:rsid w:val="00E91C50"/>
    <w:rsid w:val="00E92C24"/>
    <w:rsid w:val="00E92CCC"/>
    <w:rsid w:val="00E947EE"/>
    <w:rsid w:val="00E95B8D"/>
    <w:rsid w:val="00E95DFE"/>
    <w:rsid w:val="00E97AE1"/>
    <w:rsid w:val="00EA287D"/>
    <w:rsid w:val="00EA29D7"/>
    <w:rsid w:val="00EA3FAC"/>
    <w:rsid w:val="00EA4A08"/>
    <w:rsid w:val="00EA6B19"/>
    <w:rsid w:val="00EA6FA7"/>
    <w:rsid w:val="00EB0EE5"/>
    <w:rsid w:val="00EB1218"/>
    <w:rsid w:val="00EB1898"/>
    <w:rsid w:val="00EB5CF9"/>
    <w:rsid w:val="00EB71C5"/>
    <w:rsid w:val="00EB7A52"/>
    <w:rsid w:val="00EB7F6F"/>
    <w:rsid w:val="00EC0CBC"/>
    <w:rsid w:val="00EC0D4B"/>
    <w:rsid w:val="00EC2502"/>
    <w:rsid w:val="00EC287D"/>
    <w:rsid w:val="00EC2D42"/>
    <w:rsid w:val="00EC3DE6"/>
    <w:rsid w:val="00EC632E"/>
    <w:rsid w:val="00EC63DD"/>
    <w:rsid w:val="00EC66D3"/>
    <w:rsid w:val="00EC7771"/>
    <w:rsid w:val="00EC7C26"/>
    <w:rsid w:val="00EC7FCD"/>
    <w:rsid w:val="00ED028B"/>
    <w:rsid w:val="00ED25CB"/>
    <w:rsid w:val="00ED4537"/>
    <w:rsid w:val="00ED5523"/>
    <w:rsid w:val="00ED5D02"/>
    <w:rsid w:val="00ED6BFD"/>
    <w:rsid w:val="00EE0058"/>
    <w:rsid w:val="00EE1F65"/>
    <w:rsid w:val="00EE2082"/>
    <w:rsid w:val="00EE260F"/>
    <w:rsid w:val="00EE28E9"/>
    <w:rsid w:val="00EE33E7"/>
    <w:rsid w:val="00EE37BE"/>
    <w:rsid w:val="00EE407F"/>
    <w:rsid w:val="00EE5E8D"/>
    <w:rsid w:val="00EF0558"/>
    <w:rsid w:val="00EF083A"/>
    <w:rsid w:val="00EF0AAF"/>
    <w:rsid w:val="00EF4486"/>
    <w:rsid w:val="00EF654F"/>
    <w:rsid w:val="00F00017"/>
    <w:rsid w:val="00F02570"/>
    <w:rsid w:val="00F040B2"/>
    <w:rsid w:val="00F04DB9"/>
    <w:rsid w:val="00F05900"/>
    <w:rsid w:val="00F14275"/>
    <w:rsid w:val="00F15160"/>
    <w:rsid w:val="00F21012"/>
    <w:rsid w:val="00F2148C"/>
    <w:rsid w:val="00F216AC"/>
    <w:rsid w:val="00F23987"/>
    <w:rsid w:val="00F24BF5"/>
    <w:rsid w:val="00F24E05"/>
    <w:rsid w:val="00F27CD8"/>
    <w:rsid w:val="00F32465"/>
    <w:rsid w:val="00F32EA1"/>
    <w:rsid w:val="00F3390A"/>
    <w:rsid w:val="00F33F24"/>
    <w:rsid w:val="00F3569F"/>
    <w:rsid w:val="00F36EF1"/>
    <w:rsid w:val="00F4267C"/>
    <w:rsid w:val="00F42955"/>
    <w:rsid w:val="00F4382D"/>
    <w:rsid w:val="00F440BB"/>
    <w:rsid w:val="00F44F8D"/>
    <w:rsid w:val="00F466F1"/>
    <w:rsid w:val="00F47EB9"/>
    <w:rsid w:val="00F5118A"/>
    <w:rsid w:val="00F54E2E"/>
    <w:rsid w:val="00F55AFB"/>
    <w:rsid w:val="00F56B39"/>
    <w:rsid w:val="00F60265"/>
    <w:rsid w:val="00F60348"/>
    <w:rsid w:val="00F60754"/>
    <w:rsid w:val="00F620E6"/>
    <w:rsid w:val="00F624AC"/>
    <w:rsid w:val="00F6523C"/>
    <w:rsid w:val="00F665D6"/>
    <w:rsid w:val="00F700AB"/>
    <w:rsid w:val="00F7078A"/>
    <w:rsid w:val="00F70F81"/>
    <w:rsid w:val="00F720D0"/>
    <w:rsid w:val="00F74A07"/>
    <w:rsid w:val="00F750BD"/>
    <w:rsid w:val="00F76081"/>
    <w:rsid w:val="00F769DB"/>
    <w:rsid w:val="00F779B6"/>
    <w:rsid w:val="00F80216"/>
    <w:rsid w:val="00F81DD8"/>
    <w:rsid w:val="00F820B0"/>
    <w:rsid w:val="00F84207"/>
    <w:rsid w:val="00F85980"/>
    <w:rsid w:val="00F86BF0"/>
    <w:rsid w:val="00F87F7E"/>
    <w:rsid w:val="00F90C15"/>
    <w:rsid w:val="00F92973"/>
    <w:rsid w:val="00F92BAC"/>
    <w:rsid w:val="00F93531"/>
    <w:rsid w:val="00F93FD6"/>
    <w:rsid w:val="00F940CF"/>
    <w:rsid w:val="00F97E93"/>
    <w:rsid w:val="00FA283C"/>
    <w:rsid w:val="00FA2C21"/>
    <w:rsid w:val="00FA611C"/>
    <w:rsid w:val="00FA7E26"/>
    <w:rsid w:val="00FB019A"/>
    <w:rsid w:val="00FB0546"/>
    <w:rsid w:val="00FB2BE2"/>
    <w:rsid w:val="00FB2DEA"/>
    <w:rsid w:val="00FB465A"/>
    <w:rsid w:val="00FB49AA"/>
    <w:rsid w:val="00FB5352"/>
    <w:rsid w:val="00FB60F5"/>
    <w:rsid w:val="00FB6C24"/>
    <w:rsid w:val="00FC10F3"/>
    <w:rsid w:val="00FC32D8"/>
    <w:rsid w:val="00FC35E2"/>
    <w:rsid w:val="00FC41F9"/>
    <w:rsid w:val="00FC4EBB"/>
    <w:rsid w:val="00FC55DC"/>
    <w:rsid w:val="00FC7024"/>
    <w:rsid w:val="00FC74C1"/>
    <w:rsid w:val="00FD0A69"/>
    <w:rsid w:val="00FD15A5"/>
    <w:rsid w:val="00FD314D"/>
    <w:rsid w:val="00FD4B03"/>
    <w:rsid w:val="00FD5F13"/>
    <w:rsid w:val="00FE3A06"/>
    <w:rsid w:val="00FE583F"/>
    <w:rsid w:val="00FE5B6F"/>
    <w:rsid w:val="00FE72AA"/>
    <w:rsid w:val="00FF0C72"/>
    <w:rsid w:val="00FF198C"/>
    <w:rsid w:val="00FF1E51"/>
    <w:rsid w:val="00FF26B6"/>
    <w:rsid w:val="00FF3DA6"/>
    <w:rsid w:val="00FF402A"/>
    <w:rsid w:val="00FF4BCD"/>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EBE9C"/>
  <w15:docId w15:val="{9321E1D5-EF7A-40F1-900D-3EADEF54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link w:val="Heading1Char"/>
    <w:uiPriority w:val="9"/>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uiPriority w:val="9"/>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uiPriority w:val="99"/>
    <w:qFormat/>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uiPriority w:val="5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rsid w:val="00C303C7"/>
    <w:pPr>
      <w:spacing w:after="0"/>
    </w:pPr>
    <w:rPr>
      <w:rFonts w:ascii="Tahoma" w:hAnsi="Tahoma" w:cs="Tahoma"/>
      <w:sz w:val="16"/>
      <w:szCs w:val="16"/>
    </w:rPr>
  </w:style>
  <w:style w:type="character" w:customStyle="1" w:styleId="BalloonTextChar">
    <w:name w:val="Balloon Text Char"/>
    <w:basedOn w:val="DefaultParagraphFont"/>
    <w:link w:val="BalloonText"/>
    <w:rsid w:val="00C303C7"/>
    <w:rPr>
      <w:rFonts w:ascii="Tahoma" w:hAnsi="Tahoma" w:cs="Tahoma"/>
      <w:sz w:val="16"/>
      <w:szCs w:val="16"/>
    </w:rPr>
  </w:style>
  <w:style w:type="character" w:styleId="CommentReference">
    <w:name w:val="annotation reference"/>
    <w:basedOn w:val="DefaultParagraphFont"/>
    <w:rsid w:val="00C303C7"/>
    <w:rPr>
      <w:sz w:val="16"/>
      <w:szCs w:val="16"/>
    </w:rPr>
  </w:style>
  <w:style w:type="paragraph" w:styleId="CommentText">
    <w:name w:val="annotation text"/>
    <w:basedOn w:val="Normal"/>
    <w:link w:val="CommentTextChar"/>
    <w:rsid w:val="00C303C7"/>
    <w:rPr>
      <w:sz w:val="20"/>
      <w:szCs w:val="20"/>
    </w:rPr>
  </w:style>
  <w:style w:type="character" w:customStyle="1" w:styleId="CommentTextChar">
    <w:name w:val="Comment Text Char"/>
    <w:basedOn w:val="DefaultParagraphFont"/>
    <w:link w:val="CommentText"/>
    <w:rsid w:val="00C303C7"/>
    <w:rPr>
      <w:rFonts w:ascii="Times" w:hAnsi="Times"/>
    </w:rPr>
  </w:style>
  <w:style w:type="paragraph" w:styleId="CommentSubject">
    <w:name w:val="annotation subject"/>
    <w:basedOn w:val="CommentText"/>
    <w:next w:val="CommentText"/>
    <w:link w:val="CommentSubjectChar"/>
    <w:rsid w:val="00C303C7"/>
    <w:rPr>
      <w:b/>
      <w:bCs/>
    </w:rPr>
  </w:style>
  <w:style w:type="character" w:customStyle="1" w:styleId="CommentSubjectChar">
    <w:name w:val="Comment Subject Char"/>
    <w:basedOn w:val="CommentTextChar"/>
    <w:link w:val="CommentSubject"/>
    <w:rsid w:val="00C303C7"/>
    <w:rPr>
      <w:rFonts w:ascii="Times" w:hAnsi="Times"/>
      <w:b/>
      <w:bCs/>
    </w:rPr>
  </w:style>
  <w:style w:type="character" w:customStyle="1" w:styleId="HeaderChar">
    <w:name w:val="Header Char"/>
    <w:basedOn w:val="DefaultParagraphFont"/>
    <w:link w:val="Header"/>
    <w:uiPriority w:val="99"/>
    <w:rsid w:val="001A06F8"/>
    <w:rPr>
      <w:rFonts w:ascii="Times" w:hAnsi="Times" w:cs="Times"/>
      <w:sz w:val="24"/>
      <w:szCs w:val="24"/>
    </w:rPr>
  </w:style>
  <w:style w:type="character" w:customStyle="1" w:styleId="BodyTextChar1">
    <w:name w:val="Body Text Char1"/>
    <w:uiPriority w:val="99"/>
    <w:locked/>
    <w:rsid w:val="001A06F8"/>
    <w:rPr>
      <w:rFonts w:ascii="Arial" w:hAnsi="Arial" w:cs="Arial"/>
      <w:sz w:val="20"/>
      <w:szCs w:val="20"/>
      <w:u w:val="none"/>
    </w:rPr>
  </w:style>
  <w:style w:type="paragraph" w:customStyle="1" w:styleId="Paragraph">
    <w:name w:val="Paragraph"/>
    <w:basedOn w:val="Normal"/>
    <w:link w:val="ParagraphChar"/>
    <w:rsid w:val="001A06F8"/>
    <w:pPr>
      <w:autoSpaceDE/>
      <w:autoSpaceDN/>
      <w:spacing w:after="250" w:line="300" w:lineRule="atLeast"/>
    </w:pPr>
    <w:rPr>
      <w:rFonts w:ascii="Arial" w:eastAsia="SimSun" w:hAnsi="Arial"/>
      <w:sz w:val="22"/>
      <w:lang w:val="x-none" w:eastAsia="zh-CN"/>
    </w:rPr>
  </w:style>
  <w:style w:type="character" w:customStyle="1" w:styleId="ParagraphChar">
    <w:name w:val="Paragraph Char"/>
    <w:link w:val="Paragraph"/>
    <w:rsid w:val="001A06F8"/>
    <w:rPr>
      <w:rFonts w:ascii="Arial" w:eastAsia="SimSun" w:hAnsi="Arial"/>
      <w:sz w:val="22"/>
      <w:szCs w:val="24"/>
      <w:lang w:val="x-none" w:eastAsia="zh-CN"/>
    </w:rPr>
  </w:style>
  <w:style w:type="paragraph" w:customStyle="1" w:styleId="Quick1">
    <w:name w:val="Quick 1."/>
    <w:rsid w:val="001A06F8"/>
    <w:pPr>
      <w:widowControl w:val="0"/>
      <w:autoSpaceDE w:val="0"/>
      <w:autoSpaceDN w:val="0"/>
      <w:adjustRightInd w:val="0"/>
      <w:ind w:left="-1440"/>
    </w:pPr>
    <w:rPr>
      <w:rFonts w:ascii="Swiss 721 Roman" w:hAnsi="Swiss 721 Roman" w:cs="Swiss 721 Roman"/>
      <w:sz w:val="24"/>
      <w:szCs w:val="24"/>
    </w:rPr>
  </w:style>
  <w:style w:type="character" w:customStyle="1" w:styleId="Heading1Char">
    <w:name w:val="Heading 1 Char"/>
    <w:basedOn w:val="DefaultParagraphFont"/>
    <w:link w:val="Heading1"/>
    <w:uiPriority w:val="9"/>
    <w:rsid w:val="001A06F8"/>
    <w:rPr>
      <w:rFonts w:ascii="Arial" w:hAnsi="Arial" w:cs="Arial"/>
      <w:b/>
      <w:bCs/>
      <w:kern w:val="28"/>
      <w:sz w:val="28"/>
      <w:szCs w:val="28"/>
    </w:rPr>
  </w:style>
  <w:style w:type="character" w:customStyle="1" w:styleId="Heading2Char">
    <w:name w:val="Heading 2 Char"/>
    <w:basedOn w:val="DefaultParagraphFont"/>
    <w:link w:val="Heading2"/>
    <w:uiPriority w:val="9"/>
    <w:rsid w:val="001A06F8"/>
    <w:rPr>
      <w:rFonts w:ascii="Arial" w:hAnsi="Arial" w:cs="Arial"/>
      <w:b/>
      <w:bCs/>
      <w:i/>
      <w:iCs/>
      <w:sz w:val="28"/>
      <w:szCs w:val="28"/>
    </w:rPr>
  </w:style>
  <w:style w:type="character" w:customStyle="1" w:styleId="Heading3Char">
    <w:name w:val="Heading 3 Char"/>
    <w:basedOn w:val="DefaultParagraphFont"/>
    <w:link w:val="Heading3"/>
    <w:uiPriority w:val="9"/>
    <w:rsid w:val="001A06F8"/>
    <w:rPr>
      <w:rFonts w:ascii="Times" w:hAnsi="Times" w:cs="Times"/>
      <w:sz w:val="24"/>
      <w:szCs w:val="24"/>
    </w:rPr>
  </w:style>
  <w:style w:type="character" w:customStyle="1" w:styleId="FooterChar">
    <w:name w:val="Footer Char"/>
    <w:basedOn w:val="DefaultParagraphFont"/>
    <w:link w:val="Footer"/>
    <w:uiPriority w:val="99"/>
    <w:rsid w:val="001A06F8"/>
    <w:rPr>
      <w:rFonts w:ascii="Arial Narrow" w:hAnsi="Arial Narrow" w:cs="Times"/>
      <w:b/>
      <w:sz w:val="24"/>
      <w:szCs w:val="24"/>
    </w:rPr>
  </w:style>
  <w:style w:type="paragraph" w:styleId="Title">
    <w:name w:val="Title"/>
    <w:basedOn w:val="Normal"/>
    <w:link w:val="TitleChar"/>
    <w:qFormat/>
    <w:rsid w:val="001A06F8"/>
    <w:pPr>
      <w:autoSpaceDE/>
      <w:autoSpaceDN/>
      <w:spacing w:after="0"/>
      <w:jc w:val="center"/>
    </w:pPr>
    <w:rPr>
      <w:rFonts w:ascii="Times New Roman" w:hAnsi="Times New Roman"/>
      <w:b/>
      <w:szCs w:val="20"/>
      <w:lang w:val="x-none" w:eastAsia="x-none"/>
    </w:rPr>
  </w:style>
  <w:style w:type="character" w:customStyle="1" w:styleId="TitleChar">
    <w:name w:val="Title Char"/>
    <w:basedOn w:val="DefaultParagraphFont"/>
    <w:link w:val="Title"/>
    <w:rsid w:val="001A06F8"/>
    <w:rPr>
      <w:b/>
      <w:sz w:val="24"/>
      <w:lang w:val="x-none" w:eastAsia="x-none"/>
    </w:rPr>
  </w:style>
  <w:style w:type="paragraph" w:styleId="ListParagraph">
    <w:name w:val="List Paragraph"/>
    <w:basedOn w:val="Normal"/>
    <w:uiPriority w:val="34"/>
    <w:qFormat/>
    <w:rsid w:val="001A06F8"/>
    <w:pPr>
      <w:widowControl w:val="0"/>
      <w:adjustRightInd w:val="0"/>
      <w:spacing w:after="0"/>
    </w:pPr>
    <w:rPr>
      <w:rFonts w:ascii="Times New Roman" w:hAnsi="Times New Roman"/>
    </w:rPr>
  </w:style>
  <w:style w:type="paragraph" w:customStyle="1" w:styleId="TableParagraph">
    <w:name w:val="Table Paragraph"/>
    <w:basedOn w:val="Normal"/>
    <w:uiPriority w:val="1"/>
    <w:qFormat/>
    <w:rsid w:val="001A06F8"/>
    <w:pPr>
      <w:widowControl w:val="0"/>
      <w:adjustRightInd w:val="0"/>
      <w:spacing w:after="0"/>
    </w:pPr>
    <w:rPr>
      <w:rFonts w:ascii="Times New Roman" w:hAnsi="Times New Roman"/>
    </w:rPr>
  </w:style>
  <w:style w:type="paragraph" w:customStyle="1" w:styleId="NormalBullet">
    <w:name w:val="Normal Bullet"/>
    <w:basedOn w:val="ListParagraph"/>
    <w:qFormat/>
    <w:rsid w:val="001E4321"/>
    <w:pPr>
      <w:widowControl/>
      <w:numPr>
        <w:numId w:val="10"/>
      </w:numPr>
      <w:autoSpaceDE/>
      <w:autoSpaceDN/>
      <w:adjustRightInd/>
      <w:spacing w:after="240"/>
      <w:contextualSpacing/>
    </w:pPr>
    <w:rPr>
      <w:rFonts w:eastAsia="Calibri"/>
      <w:szCs w:val="22"/>
    </w:rPr>
  </w:style>
  <w:style w:type="paragraph" w:customStyle="1" w:styleId="InstructionsBullet">
    <w:name w:val="Instructions Bullet"/>
    <w:basedOn w:val="NormalBullet"/>
    <w:qFormat/>
    <w:rsid w:val="001E4321"/>
  </w:style>
  <w:style w:type="character" w:styleId="Emphasis">
    <w:name w:val="Emphasis"/>
    <w:basedOn w:val="DefaultParagraphFont"/>
    <w:uiPriority w:val="20"/>
    <w:qFormat/>
    <w:rsid w:val="005F5F66"/>
    <w:rPr>
      <w:i/>
      <w:iCs/>
    </w:rPr>
  </w:style>
  <w:style w:type="paragraph" w:customStyle="1" w:styleId="InstructionsBody">
    <w:name w:val="Instructions Body"/>
    <w:basedOn w:val="Normal"/>
    <w:qFormat/>
    <w:rsid w:val="005F5F66"/>
    <w:pPr>
      <w:autoSpaceDE/>
      <w:autoSpaceDN/>
    </w:pPr>
    <w:rPr>
      <w:rFonts w:ascii="Times New Roman" w:eastAsia="Calibri" w:hAnsi="Times New Roman"/>
      <w:szCs w:val="22"/>
    </w:rPr>
  </w:style>
  <w:style w:type="paragraph" w:customStyle="1" w:styleId="SOPBasis">
    <w:name w:val="SOP Basis"/>
    <w:basedOn w:val="Normal"/>
    <w:qFormat/>
    <w:rsid w:val="00A45403"/>
    <w:pPr>
      <w:autoSpaceDE/>
      <w:autoSpaceDN/>
      <w:spacing w:after="0"/>
    </w:pPr>
    <w:rPr>
      <w:rFonts w:ascii="Arial" w:eastAsia="Calibri" w:hAnsi="Arial" w:cs="Arial"/>
      <w:sz w:val="20"/>
      <w:szCs w:val="20"/>
    </w:rPr>
  </w:style>
  <w:style w:type="paragraph" w:customStyle="1" w:styleId="SOPTitle">
    <w:name w:val="SOP Title"/>
    <w:basedOn w:val="SOPBasis"/>
    <w:next w:val="SOPBasis"/>
    <w:qFormat/>
    <w:rsid w:val="00A45403"/>
    <w:rPr>
      <w:b/>
      <w:bCs/>
      <w:sz w:val="28"/>
      <w:szCs w:val="28"/>
    </w:rPr>
  </w:style>
  <w:style w:type="paragraph" w:customStyle="1" w:styleId="Default">
    <w:name w:val="Default"/>
    <w:rsid w:val="008471E9"/>
    <w:pPr>
      <w:autoSpaceDE w:val="0"/>
      <w:autoSpaceDN w:val="0"/>
      <w:adjustRightInd w:val="0"/>
    </w:pPr>
    <w:rPr>
      <w:rFonts w:ascii="Carlito" w:hAnsi="Carlito" w:cs="Carlito"/>
      <w:color w:val="000000"/>
      <w:sz w:val="24"/>
      <w:szCs w:val="24"/>
    </w:rPr>
  </w:style>
  <w:style w:type="paragraph" w:styleId="Revision">
    <w:name w:val="Revision"/>
    <w:hidden/>
    <w:uiPriority w:val="99"/>
    <w:semiHidden/>
    <w:rsid w:val="00992368"/>
    <w:rPr>
      <w:rFonts w:ascii="Times" w:hAnsi="Times"/>
      <w:sz w:val="24"/>
      <w:szCs w:val="24"/>
    </w:rPr>
  </w:style>
  <w:style w:type="character" w:styleId="UnresolvedMention">
    <w:name w:val="Unresolved Mention"/>
    <w:basedOn w:val="DefaultParagraphFont"/>
    <w:uiPriority w:val="99"/>
    <w:semiHidden/>
    <w:unhideWhenUsed/>
    <w:rsid w:val="008F0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269">
      <w:bodyDiv w:val="1"/>
      <w:marLeft w:val="0"/>
      <w:marRight w:val="0"/>
      <w:marTop w:val="0"/>
      <w:marBottom w:val="0"/>
      <w:divBdr>
        <w:top w:val="none" w:sz="0" w:space="0" w:color="auto"/>
        <w:left w:val="none" w:sz="0" w:space="0" w:color="auto"/>
        <w:bottom w:val="none" w:sz="0" w:space="0" w:color="auto"/>
        <w:right w:val="none" w:sz="0" w:space="0" w:color="auto"/>
      </w:divBdr>
    </w:div>
    <w:div w:id="384529780">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870072206">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078358974">
      <w:bodyDiv w:val="1"/>
      <w:marLeft w:val="0"/>
      <w:marRight w:val="0"/>
      <w:marTop w:val="0"/>
      <w:marBottom w:val="0"/>
      <w:divBdr>
        <w:top w:val="none" w:sz="0" w:space="0" w:color="auto"/>
        <w:left w:val="none" w:sz="0" w:space="0" w:color="auto"/>
        <w:bottom w:val="none" w:sz="0" w:space="0" w:color="auto"/>
        <w:right w:val="none" w:sz="0" w:space="0" w:color="auto"/>
      </w:divBdr>
    </w:div>
    <w:div w:id="1141658106">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oleMeFlorida@AdventHealt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BFBB865FF2E4CA31766F60A1DE9A1" ma:contentTypeVersion="2" ma:contentTypeDescription="Create a new document." ma:contentTypeScope="" ma:versionID="14ae1eeef60fd7e371d2bf3c93a5777e">
  <xsd:schema xmlns:xsd="http://www.w3.org/2001/XMLSchema" xmlns:xs="http://www.w3.org/2001/XMLSchema" xmlns:p="http://schemas.microsoft.com/office/2006/metadata/properties" xmlns:ns2="fed2d463-2949-45e8-8a7c-22391986b16c" targetNamespace="http://schemas.microsoft.com/office/2006/metadata/properties" ma:root="true" ma:fieldsID="5a4c8c20c096ab0d77174ad2c2404da8" ns2:_="">
    <xsd:import namespace="fed2d463-2949-45e8-8a7c-22391986b1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2d463-2949-45e8-8a7c-22391986b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4BDD-25AB-4CA6-90BE-82BA0B92775F}">
  <ds:schemaRefs>
    <ds:schemaRef ds:uri="http://schemas.microsoft.com/office/2006/metadata/properties"/>
  </ds:schemaRefs>
</ds:datastoreItem>
</file>

<file path=customXml/itemProps2.xml><?xml version="1.0" encoding="utf-8"?>
<ds:datastoreItem xmlns:ds="http://schemas.openxmlformats.org/officeDocument/2006/customXml" ds:itemID="{BFDA5780-1034-42C8-92EC-B02A0C4D7917}">
  <ds:schemaRefs>
    <ds:schemaRef ds:uri="http://schemas.microsoft.com/sharepoint/v3/contenttype/forms"/>
  </ds:schemaRefs>
</ds:datastoreItem>
</file>

<file path=customXml/itemProps3.xml><?xml version="1.0" encoding="utf-8"?>
<ds:datastoreItem xmlns:ds="http://schemas.openxmlformats.org/officeDocument/2006/customXml" ds:itemID="{54F0EC56-7D2E-412C-9213-14A96FB8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2d463-2949-45e8-8a7c-22391986b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9B101-F593-3A46-9048-A50DAA37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3630</Words>
  <Characters>20691</Characters>
  <Application>Microsoft Office Word</Application>
  <DocSecurity>0</DocSecurity>
  <PresentationFormat>15|.DOCX</PresentationFormat>
  <Lines>172</Lines>
  <Paragraphs>48</Paragraphs>
  <ScaleCrop>false</ScaleCrop>
  <HeadingPairs>
    <vt:vector size="2" baseType="variant">
      <vt:variant>
        <vt:lpstr>Title</vt:lpstr>
      </vt:variant>
      <vt:variant>
        <vt:i4>1</vt:i4>
      </vt:variant>
    </vt:vector>
  </HeadingPairs>
  <TitlesOfParts>
    <vt:vector size="1" baseType="lpstr">
      <vt:lpstr>TEMPLATE Consent for Minimal Risk Research</vt:lpstr>
    </vt:vector>
  </TitlesOfParts>
  <Manager>Stuart Horowitz, PhD, MBA, CHRC</Manager>
  <Company>Copyright © 2013 WIRB-Copernicus Group. All rights reserved.</Company>
  <LinksUpToDate>false</LinksUpToDate>
  <CharactersWithSpaces>24273</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for Minimal Risk Research</dc:title>
  <dc:subject>HRP-501</dc:subject>
  <dc:creator>Jeffrey A. Cooper, MD, MMM</dc:creator>
  <cp:keywords/>
  <dc:description>1 Aug 2014</dc:description>
  <cp:lastModifiedBy>Saad Delgado, Amira</cp:lastModifiedBy>
  <cp:revision>2</cp:revision>
  <cp:lastPrinted>2019-08-22T19:10:00Z</cp:lastPrinted>
  <dcterms:created xsi:type="dcterms:W3CDTF">2019-08-22T19:11:00Z</dcterms:created>
  <dcterms:modified xsi:type="dcterms:W3CDTF">2019-08-22T19:11:00Z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0x01010042DBFBB865FF2E4CA31766F60A1DE9A1</vt:lpwstr>
  </property>
</Properties>
</file>